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AE" w:rsidRPr="00F42C5B" w:rsidRDefault="00850ADD" w:rsidP="00850ADD">
      <w:pPr>
        <w:rPr>
          <w:rFonts w:ascii="Times New Roman" w:eastAsia="黑体" w:hAnsi="Times New Roman"/>
          <w:color w:val="000000"/>
          <w:sz w:val="30"/>
          <w:szCs w:val="30"/>
        </w:rPr>
      </w:pPr>
      <w:r w:rsidRPr="00F42C5B">
        <w:rPr>
          <w:rFonts w:ascii="Times New Roman" w:eastAsia="黑体" w:hAnsi="Times New Roman" w:hint="eastAsia"/>
          <w:color w:val="000000"/>
          <w:sz w:val="30"/>
          <w:szCs w:val="30"/>
        </w:rPr>
        <w:t>附件</w:t>
      </w:r>
      <w:r w:rsidR="00DB338F" w:rsidRPr="00F42C5B">
        <w:rPr>
          <w:rFonts w:ascii="Times New Roman" w:eastAsia="黑体" w:hAnsi="Times New Roman"/>
          <w:color w:val="000000"/>
          <w:sz w:val="30"/>
          <w:szCs w:val="30"/>
        </w:rPr>
        <w:t>2</w:t>
      </w:r>
    </w:p>
    <w:p w:rsidR="00A36653" w:rsidRPr="00F42C5B" w:rsidRDefault="00A36653" w:rsidP="00256B32">
      <w:pPr>
        <w:rPr>
          <w:rFonts w:ascii="Times New Roman" w:eastAsia="黑体" w:hAnsi="Times New Roman"/>
          <w:color w:val="000000"/>
          <w:sz w:val="52"/>
          <w:szCs w:val="52"/>
        </w:rPr>
      </w:pPr>
    </w:p>
    <w:p w:rsidR="006A3B3C" w:rsidRPr="006A3B3C" w:rsidRDefault="006A3B3C" w:rsidP="006A3B3C">
      <w:pPr>
        <w:widowControl w:val="0"/>
        <w:tabs>
          <w:tab w:val="left" w:pos="2160"/>
        </w:tabs>
        <w:jc w:val="center"/>
        <w:rPr>
          <w:rFonts w:ascii="Times New Roman" w:eastAsia="方正小标宋简体" w:hAnsi="Times New Roman"/>
          <w:bCs/>
          <w:sz w:val="52"/>
          <w:szCs w:val="52"/>
        </w:rPr>
      </w:pPr>
      <w:r w:rsidRPr="006A3B3C">
        <w:rPr>
          <w:rFonts w:ascii="Times New Roman" w:eastAsia="方正小标宋简体" w:hAnsi="Times New Roman" w:hint="eastAsia"/>
          <w:bCs/>
          <w:sz w:val="52"/>
          <w:szCs w:val="52"/>
        </w:rPr>
        <w:t>新时代气象高层次科技创新</w:t>
      </w:r>
    </w:p>
    <w:p w:rsidR="006A3B3C" w:rsidRPr="00256B32" w:rsidRDefault="006A3B3C" w:rsidP="00256B32">
      <w:pPr>
        <w:widowControl w:val="0"/>
        <w:tabs>
          <w:tab w:val="left" w:pos="2160"/>
        </w:tabs>
        <w:jc w:val="center"/>
        <w:rPr>
          <w:rFonts w:ascii="方正小标宋简体" w:eastAsia="方正小标宋简体" w:hAnsi="华文中宋"/>
          <w:sz w:val="48"/>
          <w:szCs w:val="48"/>
        </w:rPr>
      </w:pPr>
      <w:r w:rsidRPr="006A3B3C">
        <w:rPr>
          <w:rFonts w:ascii="Times New Roman" w:eastAsia="方正小标宋简体" w:hAnsi="Times New Roman" w:hint="eastAsia"/>
          <w:bCs/>
          <w:sz w:val="52"/>
          <w:szCs w:val="52"/>
        </w:rPr>
        <w:t>人才计划</w:t>
      </w:r>
      <w:r w:rsidRPr="006A3B3C">
        <w:rPr>
          <w:rFonts w:ascii="Times New Roman" w:eastAsia="方正小标宋简体" w:hAnsi="Times New Roman"/>
          <w:bCs/>
          <w:sz w:val="52"/>
          <w:szCs w:val="52"/>
        </w:rPr>
        <w:t>推荐表</w:t>
      </w:r>
    </w:p>
    <w:tbl>
      <w:tblPr>
        <w:tblpPr w:leftFromText="180" w:rightFromText="180" w:vertAnchor="text" w:horzAnchor="margin" w:tblpXSpec="center"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543"/>
      </w:tblGrid>
      <w:tr w:rsidR="006A3B3C" w:rsidRPr="006A3B3C" w:rsidTr="00F84E23">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推荐</w:t>
            </w:r>
            <w:r w:rsidRPr="006A3B3C">
              <w:rPr>
                <w:rFonts w:ascii="Times New Roman" w:eastAsia="仿宋_GB2312" w:hAnsi="Times New Roman" w:hint="eastAsia"/>
                <w:b/>
                <w:sz w:val="30"/>
                <w:szCs w:val="30"/>
              </w:rPr>
              <w:t>类别</w:t>
            </w:r>
            <w:r w:rsidRPr="006A3B3C">
              <w:rPr>
                <w:rFonts w:ascii="Times New Roman" w:eastAsia="仿宋_GB2312" w:hAnsi="Times New Roman"/>
                <w:b/>
                <w:sz w:val="30"/>
                <w:szCs w:val="30"/>
              </w:rPr>
              <w:t>：</w:t>
            </w:r>
          </w:p>
        </w:tc>
        <w:sdt>
          <w:sdtPr>
            <w:rPr>
              <w:rFonts w:ascii="Times New Roman" w:eastAsia="仿宋_GB2312" w:hAnsi="Times New Roman"/>
              <w:b/>
              <w:sz w:val="30"/>
              <w:szCs w:val="30"/>
            </w:rPr>
            <w:id w:val="1351140711"/>
            <w:placeholder>
              <w:docPart w:val="DefaultPlaceholder_1082065159"/>
            </w:placeholder>
            <w:comboBox>
              <w:listItem w:displayText="请选择推荐类别" w:value="请选择推荐类别"/>
              <w:listItem w:displayText="气象领军人才" w:value="气象领军人才"/>
              <w:listItem w:displayText="首席气象专家" w:value="首席气象专家"/>
              <w:listItem w:displayText="青年气象英才" w:value="青年气象英才"/>
              <w:listItem w:displayText="西部优秀气象人才" w:value="西部优秀气象人才"/>
              <w:listItem w:displayText="东北优秀气象人才" w:value="东北优秀气象人才"/>
            </w:comboBox>
          </w:sdtPr>
          <w:sdtEndPr/>
          <w:sdtContent>
            <w:tc>
              <w:tcPr>
                <w:tcW w:w="3543" w:type="dxa"/>
                <w:tcBorders>
                  <w:top w:val="nil"/>
                  <w:left w:val="nil"/>
                  <w:right w:val="nil"/>
                </w:tcBorders>
                <w:shd w:val="clear" w:color="auto" w:fill="auto"/>
              </w:tcPr>
              <w:p w:rsidR="006A3B3C" w:rsidRPr="006A3B3C" w:rsidRDefault="00913109" w:rsidP="00B3425C">
                <w:pPr>
                  <w:widowControl w:val="0"/>
                  <w:tabs>
                    <w:tab w:val="left" w:pos="0"/>
                  </w:tabs>
                  <w:spacing w:line="800" w:lineRule="exact"/>
                  <w:ind w:rightChars="-3134" w:right="-6581" w:firstLineChars="148" w:firstLine="446"/>
                  <w:jc w:val="both"/>
                  <w:rPr>
                    <w:rFonts w:ascii="Times New Roman" w:eastAsia="仿宋_GB2312" w:hAnsi="Times New Roman"/>
                    <w:b/>
                    <w:sz w:val="30"/>
                    <w:szCs w:val="30"/>
                  </w:rPr>
                </w:pPr>
                <w:r>
                  <w:rPr>
                    <w:rFonts w:ascii="Times New Roman" w:eastAsia="仿宋_GB2312" w:hAnsi="Times New Roman"/>
                    <w:b/>
                    <w:sz w:val="30"/>
                    <w:szCs w:val="30"/>
                  </w:rPr>
                  <w:t>首席气象专家</w:t>
                </w:r>
              </w:p>
            </w:tc>
          </w:sdtContent>
        </w:sdt>
      </w:tr>
      <w:tr w:rsidR="006A3B3C" w:rsidRPr="006A3B3C" w:rsidTr="00F84E23">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hint="eastAsia"/>
                <w:b/>
                <w:sz w:val="30"/>
                <w:szCs w:val="30"/>
              </w:rPr>
              <w:t>推荐人选</w:t>
            </w:r>
          </w:p>
        </w:tc>
        <w:tc>
          <w:tcPr>
            <w:tcW w:w="3543" w:type="dxa"/>
            <w:tcBorders>
              <w:top w:val="nil"/>
              <w:left w:val="nil"/>
              <w:right w:val="nil"/>
            </w:tcBorders>
            <w:shd w:val="clear" w:color="auto" w:fill="auto"/>
          </w:tcPr>
          <w:p w:rsidR="006A3B3C" w:rsidRPr="006A3B3C" w:rsidRDefault="00913109" w:rsidP="00913109">
            <w:pPr>
              <w:widowControl w:val="0"/>
              <w:tabs>
                <w:tab w:val="left" w:pos="0"/>
              </w:tabs>
              <w:spacing w:line="800" w:lineRule="exact"/>
              <w:ind w:rightChars="-3134" w:right="-6581" w:firstLineChars="150" w:firstLine="452"/>
              <w:jc w:val="both"/>
              <w:rPr>
                <w:rFonts w:ascii="Times New Roman" w:eastAsia="仿宋_GB2312" w:hAnsi="Times New Roman"/>
                <w:b/>
                <w:sz w:val="30"/>
                <w:szCs w:val="30"/>
              </w:rPr>
            </w:pPr>
            <w:r>
              <w:rPr>
                <w:rFonts w:ascii="Times New Roman" w:eastAsia="仿宋_GB2312" w:hAnsi="Times New Roman" w:hint="eastAsia"/>
                <w:b/>
                <w:sz w:val="30"/>
                <w:szCs w:val="30"/>
              </w:rPr>
              <w:t>黄玉霞</w:t>
            </w:r>
          </w:p>
        </w:tc>
      </w:tr>
      <w:tr w:rsidR="006A3B3C" w:rsidRPr="00EC3B47" w:rsidTr="00F84E23">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u w:val="single"/>
              </w:rPr>
            </w:pPr>
            <w:r w:rsidRPr="006A3B3C">
              <w:rPr>
                <w:rFonts w:ascii="Times New Roman" w:eastAsia="仿宋_GB2312" w:hAnsi="Times New Roman"/>
                <w:b/>
                <w:sz w:val="30"/>
                <w:szCs w:val="30"/>
              </w:rPr>
              <w:t>专业领域：</w:t>
            </w:r>
          </w:p>
        </w:tc>
        <w:tc>
          <w:tcPr>
            <w:tcW w:w="3543" w:type="dxa"/>
            <w:tcBorders>
              <w:left w:val="nil"/>
              <w:right w:val="nil"/>
            </w:tcBorders>
            <w:shd w:val="clear" w:color="auto" w:fill="auto"/>
          </w:tcPr>
          <w:p w:rsidR="006A3B3C" w:rsidRPr="00EC3B47" w:rsidRDefault="00D10567" w:rsidP="0050603A">
            <w:pPr>
              <w:widowControl w:val="0"/>
              <w:tabs>
                <w:tab w:val="left" w:pos="0"/>
              </w:tabs>
              <w:spacing w:line="800" w:lineRule="exact"/>
              <w:ind w:rightChars="-3134" w:right="-6581" w:firstLineChars="146" w:firstLine="440"/>
              <w:jc w:val="both"/>
              <w:rPr>
                <w:rFonts w:ascii="Times New Roman" w:eastAsia="仿宋_GB2312" w:hAnsi="Times New Roman"/>
                <w:b/>
                <w:szCs w:val="30"/>
              </w:rPr>
            </w:pPr>
            <w:sdt>
              <w:sdtPr>
                <w:rPr>
                  <w:rFonts w:ascii="Times New Roman" w:eastAsia="仿宋_GB2312" w:hAnsi="Times New Roman" w:hint="eastAsia"/>
                  <w:b/>
                  <w:sz w:val="30"/>
                  <w:szCs w:val="30"/>
                </w:rPr>
                <w:id w:val="407976691"/>
                <w:placeholder>
                  <w:docPart w:val="DefaultPlaceholder_1082065159"/>
                </w:placeholder>
                <w:comboBox>
                  <w:listItem w:displayText="请选择专业领域" w:value="请选择专业领域"/>
                  <w:listItem w:displayText="天气预报" w:value="天气预报"/>
                  <w:listItem w:displayText="气候与气候变化" w:value="气候与气候变化"/>
                  <w:listItem w:displayText="气象服务与应用气象" w:value="气象服务与应用气象"/>
                  <w:listItem w:displayText="大气物理与大气环境" w:value="大气物理与大气环境"/>
                  <w:listItem w:displayText="综合气象观测" w:value="综合气象观测"/>
                  <w:listItem w:displayText="气象信息技术" w:value="气象信息技术"/>
                  <w:listItem w:displayText="气象教育培训" w:value="气象教育培训"/>
                </w:comboBox>
              </w:sdtPr>
              <w:sdtEndPr/>
              <w:sdtContent>
                <w:r w:rsidR="00913109">
                  <w:rPr>
                    <w:rFonts w:ascii="Times New Roman" w:eastAsia="仿宋_GB2312" w:hAnsi="Times New Roman" w:hint="eastAsia"/>
                    <w:b/>
                    <w:sz w:val="30"/>
                    <w:szCs w:val="30"/>
                  </w:rPr>
                  <w:t>天气预报</w:t>
                </w:r>
              </w:sdtContent>
            </w:sdt>
          </w:p>
        </w:tc>
      </w:tr>
      <w:tr w:rsidR="006A3B3C" w:rsidRPr="006A3B3C" w:rsidTr="00F84E23">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u w:val="single"/>
              </w:rPr>
            </w:pPr>
            <w:r w:rsidRPr="006A3B3C">
              <w:rPr>
                <w:rFonts w:ascii="Times New Roman" w:eastAsia="仿宋_GB2312" w:hAnsi="Times New Roman"/>
                <w:b/>
                <w:sz w:val="30"/>
                <w:szCs w:val="30"/>
              </w:rPr>
              <w:t>工作单位：</w:t>
            </w:r>
          </w:p>
        </w:tc>
        <w:tc>
          <w:tcPr>
            <w:tcW w:w="3543" w:type="dxa"/>
            <w:tcBorders>
              <w:left w:val="nil"/>
              <w:right w:val="nil"/>
            </w:tcBorders>
            <w:shd w:val="clear" w:color="auto" w:fill="auto"/>
          </w:tcPr>
          <w:p w:rsidR="006A3B3C" w:rsidRPr="006A3B3C" w:rsidRDefault="00913109" w:rsidP="00913109">
            <w:pPr>
              <w:widowControl w:val="0"/>
              <w:tabs>
                <w:tab w:val="left" w:pos="0"/>
              </w:tabs>
              <w:spacing w:line="800" w:lineRule="exact"/>
              <w:ind w:rightChars="-3134" w:right="-6581" w:firstLineChars="150" w:firstLine="452"/>
              <w:jc w:val="both"/>
              <w:rPr>
                <w:rFonts w:ascii="Times New Roman" w:eastAsia="仿宋_GB2312" w:hAnsi="Times New Roman"/>
                <w:b/>
                <w:sz w:val="30"/>
                <w:szCs w:val="30"/>
              </w:rPr>
            </w:pPr>
            <w:r>
              <w:rPr>
                <w:rFonts w:ascii="Times New Roman" w:eastAsia="仿宋_GB2312" w:hAnsi="Times New Roman" w:hint="eastAsia"/>
                <w:b/>
                <w:sz w:val="30"/>
                <w:szCs w:val="30"/>
              </w:rPr>
              <w:t>兰州</w:t>
            </w:r>
            <w:r>
              <w:rPr>
                <w:rFonts w:ascii="Times New Roman" w:eastAsia="仿宋_GB2312" w:hAnsi="Times New Roman"/>
                <w:b/>
                <w:sz w:val="30"/>
                <w:szCs w:val="30"/>
              </w:rPr>
              <w:t>中心气象台</w:t>
            </w:r>
          </w:p>
        </w:tc>
      </w:tr>
      <w:tr w:rsidR="006A3B3C" w:rsidRPr="00471EF7" w:rsidTr="00F84E23">
        <w:tc>
          <w:tcPr>
            <w:tcW w:w="1668" w:type="dxa"/>
            <w:tcBorders>
              <w:top w:val="nil"/>
              <w:left w:val="nil"/>
              <w:bottom w:val="nil"/>
              <w:right w:val="nil"/>
            </w:tcBorders>
            <w:shd w:val="clear" w:color="auto" w:fill="auto"/>
          </w:tcPr>
          <w:p w:rsidR="006A3B3C" w:rsidRPr="006A3B3C" w:rsidRDefault="006A3B3C" w:rsidP="006A3B3C">
            <w:pPr>
              <w:widowControl w:val="0"/>
              <w:tabs>
                <w:tab w:val="left" w:pos="-36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推荐单位：</w:t>
            </w:r>
            <w:r w:rsidRPr="006A3B3C">
              <w:rPr>
                <w:rFonts w:ascii="Times New Roman" w:eastAsia="仿宋_GB2312" w:hAnsi="Times New Roman"/>
                <w:b/>
                <w:sz w:val="30"/>
                <w:szCs w:val="30"/>
              </w:rPr>
              <w:t xml:space="preserve"> </w:t>
            </w:r>
          </w:p>
        </w:tc>
        <w:tc>
          <w:tcPr>
            <w:tcW w:w="3543" w:type="dxa"/>
            <w:tcBorders>
              <w:left w:val="nil"/>
              <w:right w:val="nil"/>
            </w:tcBorders>
            <w:shd w:val="clear" w:color="auto" w:fill="auto"/>
          </w:tcPr>
          <w:p w:rsidR="006A3B3C" w:rsidRPr="00471EF7" w:rsidRDefault="00913109" w:rsidP="00913109">
            <w:pPr>
              <w:widowControl w:val="0"/>
              <w:tabs>
                <w:tab w:val="left" w:pos="0"/>
              </w:tabs>
              <w:spacing w:line="800" w:lineRule="exact"/>
              <w:ind w:rightChars="-3134" w:right="-6581" w:firstLineChars="150" w:firstLine="452"/>
              <w:rPr>
                <w:rFonts w:ascii="Times New Roman" w:eastAsia="仿宋_GB2312" w:hAnsi="Times New Roman"/>
                <w:b/>
                <w:sz w:val="24"/>
                <w:szCs w:val="30"/>
              </w:rPr>
            </w:pPr>
            <w:r w:rsidRPr="00913109">
              <w:rPr>
                <w:rFonts w:ascii="Times New Roman" w:eastAsia="仿宋_GB2312" w:hAnsi="Times New Roman" w:hint="eastAsia"/>
                <w:b/>
                <w:sz w:val="30"/>
                <w:szCs w:val="30"/>
              </w:rPr>
              <w:t>甘肃</w:t>
            </w:r>
            <w:r w:rsidRPr="00913109">
              <w:rPr>
                <w:rFonts w:ascii="Times New Roman" w:eastAsia="仿宋_GB2312" w:hAnsi="Times New Roman"/>
                <w:b/>
                <w:sz w:val="30"/>
                <w:szCs w:val="30"/>
              </w:rPr>
              <w:t>省气象局</w:t>
            </w:r>
          </w:p>
        </w:tc>
      </w:tr>
      <w:tr w:rsidR="006A3B3C" w:rsidRPr="006A3B3C" w:rsidTr="00F84E23">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填报日期：</w:t>
            </w:r>
            <w:r w:rsidRPr="006A3B3C">
              <w:rPr>
                <w:rFonts w:ascii="Times New Roman" w:eastAsia="仿宋_GB2312" w:hAnsi="Times New Roman"/>
                <w:b/>
                <w:sz w:val="30"/>
                <w:szCs w:val="30"/>
              </w:rPr>
              <w:t xml:space="preserve"> </w:t>
            </w:r>
          </w:p>
        </w:tc>
        <w:tc>
          <w:tcPr>
            <w:tcW w:w="3543" w:type="dxa"/>
            <w:tcBorders>
              <w:left w:val="nil"/>
              <w:right w:val="nil"/>
            </w:tcBorders>
            <w:shd w:val="clear" w:color="auto" w:fill="auto"/>
          </w:tcPr>
          <w:p w:rsidR="006A3B3C" w:rsidRPr="006A3B3C" w:rsidRDefault="00913109" w:rsidP="006228D1">
            <w:pPr>
              <w:widowControl w:val="0"/>
              <w:tabs>
                <w:tab w:val="left" w:pos="0"/>
              </w:tabs>
              <w:spacing w:line="800" w:lineRule="exact"/>
              <w:ind w:rightChars="-3134" w:right="-6581" w:firstLineChars="150" w:firstLine="452"/>
              <w:jc w:val="both"/>
              <w:rPr>
                <w:rFonts w:ascii="Times New Roman" w:eastAsia="仿宋_GB2312" w:hAnsi="Times New Roman"/>
                <w:b/>
                <w:sz w:val="30"/>
                <w:szCs w:val="30"/>
              </w:rPr>
            </w:pPr>
            <w:r>
              <w:rPr>
                <w:rFonts w:ascii="Times New Roman" w:eastAsia="仿宋_GB2312" w:hAnsi="Times New Roman" w:hint="eastAsia"/>
                <w:b/>
                <w:sz w:val="30"/>
                <w:szCs w:val="30"/>
              </w:rPr>
              <w:t>2020</w:t>
            </w:r>
            <w:r>
              <w:rPr>
                <w:rFonts w:ascii="Times New Roman" w:eastAsia="仿宋_GB2312" w:hAnsi="Times New Roman" w:hint="eastAsia"/>
                <w:b/>
                <w:sz w:val="30"/>
                <w:szCs w:val="30"/>
              </w:rPr>
              <w:t>年</w:t>
            </w:r>
            <w:r>
              <w:rPr>
                <w:rFonts w:ascii="Times New Roman" w:eastAsia="仿宋_GB2312" w:hAnsi="Times New Roman" w:hint="eastAsia"/>
                <w:b/>
                <w:sz w:val="30"/>
                <w:szCs w:val="30"/>
              </w:rPr>
              <w:t>7</w:t>
            </w:r>
            <w:r>
              <w:rPr>
                <w:rFonts w:ascii="Times New Roman" w:eastAsia="仿宋_GB2312" w:hAnsi="Times New Roman" w:hint="eastAsia"/>
                <w:b/>
                <w:sz w:val="30"/>
                <w:szCs w:val="30"/>
              </w:rPr>
              <w:t>月</w:t>
            </w:r>
            <w:r w:rsidR="006228D1">
              <w:rPr>
                <w:rFonts w:ascii="Times New Roman" w:eastAsia="仿宋_GB2312" w:hAnsi="Times New Roman"/>
                <w:b/>
                <w:sz w:val="30"/>
                <w:szCs w:val="30"/>
              </w:rPr>
              <w:t>20</w:t>
            </w:r>
            <w:r>
              <w:rPr>
                <w:rFonts w:ascii="Times New Roman" w:eastAsia="仿宋_GB2312" w:hAnsi="Times New Roman" w:hint="eastAsia"/>
                <w:b/>
                <w:sz w:val="30"/>
                <w:szCs w:val="30"/>
              </w:rPr>
              <w:t>日</w:t>
            </w:r>
          </w:p>
        </w:tc>
      </w:tr>
    </w:tbl>
    <w:p w:rsidR="006A3B3C" w:rsidRPr="006A3B3C"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6A3B3C" w:rsidRPr="006A3B3C"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6A3B3C" w:rsidRPr="006A3B3C"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6A3B3C" w:rsidRPr="006A3B3C"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6A3B3C" w:rsidRPr="006A3B3C" w:rsidRDefault="006A3B3C" w:rsidP="006A3B3C">
      <w:pPr>
        <w:widowControl w:val="0"/>
        <w:tabs>
          <w:tab w:val="left" w:pos="0"/>
        </w:tabs>
        <w:spacing w:line="800" w:lineRule="exact"/>
        <w:ind w:rightChars="-3134" w:right="-6581" w:firstLineChars="657" w:firstLine="1979"/>
        <w:jc w:val="both"/>
        <w:rPr>
          <w:rFonts w:ascii="Times New Roman" w:eastAsia="仿宋_GB2312" w:hAnsi="Times New Roman"/>
          <w:b/>
          <w:sz w:val="30"/>
          <w:szCs w:val="30"/>
          <w:u w:val="single"/>
        </w:rPr>
      </w:pPr>
    </w:p>
    <w:p w:rsidR="006A3B3C" w:rsidRPr="006A3B3C" w:rsidRDefault="006A3B3C" w:rsidP="006A3B3C">
      <w:pPr>
        <w:widowControl w:val="0"/>
        <w:tabs>
          <w:tab w:val="left" w:pos="0"/>
        </w:tabs>
        <w:spacing w:line="800" w:lineRule="exact"/>
        <w:ind w:rightChars="-3134" w:right="-6581" w:firstLineChars="700" w:firstLine="2108"/>
        <w:jc w:val="both"/>
        <w:rPr>
          <w:rFonts w:ascii="Times New Roman" w:eastAsia="仿宋_GB2312" w:hAnsi="Times New Roman"/>
          <w:b/>
          <w:sz w:val="30"/>
          <w:szCs w:val="30"/>
          <w:u w:val="single"/>
        </w:rPr>
      </w:pPr>
    </w:p>
    <w:p w:rsidR="006A3B3C" w:rsidRPr="006A3B3C" w:rsidRDefault="006A3B3C" w:rsidP="006A3B3C">
      <w:pPr>
        <w:widowControl w:val="0"/>
        <w:spacing w:line="580" w:lineRule="atLeast"/>
        <w:jc w:val="center"/>
        <w:rPr>
          <w:rFonts w:ascii="Times New Roman" w:eastAsia="仿宋_GB2312" w:hAnsi="Times New Roman"/>
          <w:b/>
          <w:sz w:val="28"/>
          <w:szCs w:val="28"/>
        </w:rPr>
      </w:pPr>
    </w:p>
    <w:p w:rsidR="006A3B3C" w:rsidRPr="006A3B3C" w:rsidRDefault="006A3B3C" w:rsidP="006A3B3C">
      <w:pPr>
        <w:widowControl w:val="0"/>
        <w:spacing w:line="580" w:lineRule="atLeast"/>
        <w:jc w:val="center"/>
        <w:rPr>
          <w:rFonts w:ascii="Times New Roman" w:eastAsia="仿宋_GB2312" w:hAnsi="Times New Roman"/>
          <w:b/>
          <w:sz w:val="28"/>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6A3B3C" w:rsidRPr="006A3B3C" w:rsidRDefault="006A3B3C" w:rsidP="006A3B3C">
      <w:pPr>
        <w:widowControl w:val="0"/>
        <w:spacing w:line="580" w:lineRule="atLeast"/>
        <w:jc w:val="center"/>
        <w:rPr>
          <w:rFonts w:ascii="Times New Roman" w:eastAsia="仿宋_GB2312" w:hAnsi="Times New Roman"/>
          <w:b/>
          <w:sz w:val="28"/>
          <w:szCs w:val="28"/>
        </w:rPr>
      </w:pPr>
      <w:r w:rsidRPr="006A3B3C">
        <w:rPr>
          <w:rFonts w:ascii="Times New Roman" w:eastAsia="仿宋_GB2312" w:hAnsi="Times New Roman"/>
          <w:b/>
          <w:sz w:val="28"/>
          <w:szCs w:val="28"/>
        </w:rPr>
        <w:t>中国气象局制</w:t>
      </w:r>
    </w:p>
    <w:p w:rsidR="00795759" w:rsidRPr="006A3B3C" w:rsidRDefault="006A3B3C" w:rsidP="006A3B3C">
      <w:pPr>
        <w:jc w:val="center"/>
        <w:rPr>
          <w:rFonts w:ascii="Times New Roman" w:eastAsia="黑体" w:hAnsi="Times New Roman"/>
          <w:color w:val="000000"/>
          <w:sz w:val="32"/>
          <w:szCs w:val="32"/>
        </w:rPr>
      </w:pPr>
      <w:r w:rsidRPr="006A3B3C">
        <w:rPr>
          <w:rFonts w:ascii="Times New Roman" w:eastAsia="仿宋_GB2312" w:hAnsi="Times New Roman"/>
          <w:b/>
          <w:sz w:val="28"/>
          <w:szCs w:val="28"/>
        </w:rPr>
        <w:t>20</w:t>
      </w:r>
      <w:r w:rsidRPr="006A3B3C">
        <w:rPr>
          <w:rFonts w:ascii="Times New Roman" w:eastAsia="仿宋_GB2312" w:hAnsi="Times New Roman" w:hint="eastAsia"/>
          <w:b/>
          <w:sz w:val="28"/>
          <w:szCs w:val="28"/>
        </w:rPr>
        <w:t>20</w:t>
      </w:r>
      <w:r w:rsidR="00614D50">
        <w:rPr>
          <w:rFonts w:ascii="Times New Roman" w:eastAsia="仿宋_GB2312" w:hAnsi="Times New Roman"/>
          <w:b/>
          <w:sz w:val="28"/>
          <w:szCs w:val="28"/>
        </w:rPr>
        <w:t>年</w:t>
      </w:r>
      <w:r w:rsidR="00614D50">
        <w:rPr>
          <w:rFonts w:ascii="Times New Roman" w:eastAsia="仿宋_GB2312" w:hAnsi="Times New Roman" w:hint="eastAsia"/>
          <w:b/>
          <w:sz w:val="28"/>
          <w:szCs w:val="28"/>
        </w:rPr>
        <w:t>7</w:t>
      </w:r>
      <w:r w:rsidR="00614D50">
        <w:rPr>
          <w:rFonts w:ascii="Times New Roman" w:eastAsia="仿宋_GB2312" w:hAnsi="Times New Roman" w:hint="eastAsia"/>
          <w:b/>
          <w:sz w:val="28"/>
          <w:szCs w:val="28"/>
        </w:rPr>
        <w:t>月</w:t>
      </w:r>
    </w:p>
    <w:p w:rsidR="003F106E" w:rsidRPr="00F42C5B" w:rsidRDefault="00795759" w:rsidP="006A3B3C">
      <w:pPr>
        <w:rPr>
          <w:rFonts w:ascii="Times New Roman" w:hAnsi="Times New Roman"/>
          <w:b/>
          <w:color w:val="000000"/>
          <w:sz w:val="32"/>
          <w:szCs w:val="32"/>
        </w:rPr>
      </w:pPr>
      <w:r w:rsidRPr="00F42C5B">
        <w:rPr>
          <w:rFonts w:ascii="Times New Roman" w:hAnsi="Times New Roman"/>
          <w:color w:val="000000"/>
        </w:rPr>
        <w:br w:type="page"/>
      </w:r>
    </w:p>
    <w:tbl>
      <w:tblPr>
        <w:tblW w:w="9323" w:type="dxa"/>
        <w:jc w:val="center"/>
        <w:tblLook w:val="04A0" w:firstRow="1" w:lastRow="0" w:firstColumn="1" w:lastColumn="0" w:noHBand="0" w:noVBand="1"/>
      </w:tblPr>
      <w:tblGrid>
        <w:gridCol w:w="9323"/>
      </w:tblGrid>
      <w:tr w:rsidR="003F106E" w:rsidRPr="008279A8" w:rsidTr="003F106E">
        <w:trPr>
          <w:trHeight w:val="3653"/>
          <w:jc w:val="center"/>
        </w:trPr>
        <w:tc>
          <w:tcPr>
            <w:tcW w:w="9323" w:type="dxa"/>
            <w:shd w:val="clear" w:color="auto" w:fill="auto"/>
          </w:tcPr>
          <w:p w:rsidR="003F106E" w:rsidRDefault="003F106E" w:rsidP="006A3B3C">
            <w:pPr>
              <w:spacing w:line="420" w:lineRule="exact"/>
              <w:rPr>
                <w:rFonts w:ascii="Times New Roman" w:hAnsi="Times New Roman"/>
                <w:color w:val="000000"/>
              </w:rPr>
            </w:pPr>
          </w:p>
          <w:p w:rsidR="00471EF7" w:rsidRDefault="00471EF7" w:rsidP="006A3B3C">
            <w:pPr>
              <w:spacing w:line="420" w:lineRule="exact"/>
              <w:rPr>
                <w:rFonts w:ascii="Times New Roman" w:hAnsi="Times New Roman"/>
                <w:color w:val="000000"/>
              </w:rPr>
            </w:pPr>
          </w:p>
          <w:p w:rsidR="00471EF7" w:rsidRPr="00F42C5B" w:rsidRDefault="00471EF7" w:rsidP="006A3B3C">
            <w:pPr>
              <w:spacing w:line="420" w:lineRule="exact"/>
              <w:rPr>
                <w:rFonts w:ascii="Times New Roman" w:hAnsi="Times New Roman"/>
                <w:color w:val="000000"/>
              </w:rPr>
            </w:pPr>
          </w:p>
          <w:p w:rsidR="003F106E" w:rsidRPr="00F42C5B" w:rsidRDefault="00CF18F1" w:rsidP="00CF18F1">
            <w:pPr>
              <w:spacing w:line="500" w:lineRule="exact"/>
              <w:ind w:firstLineChars="200" w:firstLine="602"/>
              <w:jc w:val="both"/>
              <w:rPr>
                <w:rFonts w:ascii="方正小标宋简体" w:eastAsia="方正小标宋简体" w:hAnsi="Times New Roman"/>
                <w:color w:val="000000"/>
                <w:sz w:val="44"/>
                <w:szCs w:val="44"/>
              </w:rPr>
            </w:pPr>
            <w:r>
              <w:rPr>
                <w:rFonts w:ascii="Times New Roman" w:hAnsi="Times New Roman"/>
                <w:b/>
                <w:color w:val="000000"/>
                <w:sz w:val="30"/>
                <w:szCs w:val="30"/>
              </w:rPr>
              <w:t xml:space="preserve">               </w:t>
            </w:r>
            <w:r>
              <w:rPr>
                <w:rFonts w:ascii="Times New Roman" w:hAnsi="Times New Roman" w:hint="eastAsia"/>
                <w:b/>
                <w:color w:val="000000"/>
                <w:sz w:val="30"/>
                <w:szCs w:val="30"/>
              </w:rPr>
              <w:t xml:space="preserve"> </w:t>
            </w:r>
            <w:r w:rsidR="006A3B3C">
              <w:rPr>
                <w:rFonts w:ascii="方正小标宋简体" w:eastAsia="方正小标宋简体" w:hAnsi="Times New Roman" w:hint="eastAsia"/>
                <w:color w:val="000000"/>
                <w:sz w:val="44"/>
                <w:szCs w:val="44"/>
              </w:rPr>
              <w:t>推荐人选</w:t>
            </w:r>
            <w:r w:rsidR="003F106E" w:rsidRPr="00F42C5B">
              <w:rPr>
                <w:rFonts w:ascii="方正小标宋简体" w:eastAsia="方正小标宋简体" w:hAnsi="Times New Roman" w:hint="eastAsia"/>
                <w:color w:val="000000"/>
                <w:sz w:val="44"/>
                <w:szCs w:val="44"/>
              </w:rPr>
              <w:t>承诺</w:t>
            </w:r>
          </w:p>
          <w:p w:rsidR="003F106E" w:rsidRPr="00CF18F1" w:rsidRDefault="003F106E" w:rsidP="006501D5">
            <w:pPr>
              <w:spacing w:line="500" w:lineRule="exact"/>
              <w:ind w:firstLineChars="200" w:firstLine="880"/>
              <w:jc w:val="both"/>
              <w:rPr>
                <w:rFonts w:ascii="方正小标宋简体" w:eastAsia="方正小标宋简体" w:hAnsi="Times New Roman"/>
                <w:color w:val="000000"/>
                <w:sz w:val="44"/>
                <w:szCs w:val="44"/>
              </w:rPr>
            </w:pPr>
          </w:p>
          <w:p w:rsidR="003F106E" w:rsidRPr="00F42C5B" w:rsidRDefault="00550D53" w:rsidP="006501D5">
            <w:pPr>
              <w:spacing w:line="500" w:lineRule="exact"/>
              <w:ind w:firstLineChars="200" w:firstLine="640"/>
              <w:jc w:val="both"/>
              <w:rPr>
                <w:rFonts w:ascii="Times New Roman" w:hAnsi="Times New Roman"/>
                <w:color w:val="000000"/>
                <w:sz w:val="32"/>
                <w:szCs w:val="32"/>
              </w:rPr>
            </w:pPr>
            <w:r>
              <w:rPr>
                <w:rFonts w:ascii="Times New Roman" w:hAnsi="Times New Roman" w:hint="eastAsia"/>
                <w:color w:val="000000"/>
                <w:sz w:val="32"/>
                <w:szCs w:val="32"/>
              </w:rPr>
              <w:t>本人在气象“十百千”</w:t>
            </w:r>
            <w:r w:rsidR="00440BB2">
              <w:rPr>
                <w:rFonts w:ascii="Times New Roman" w:hAnsi="Times New Roman" w:hint="eastAsia"/>
                <w:color w:val="000000"/>
                <w:sz w:val="32"/>
                <w:szCs w:val="32"/>
              </w:rPr>
              <w:t>人才计划推荐</w:t>
            </w:r>
            <w:r w:rsidR="002504F5" w:rsidRPr="00F42C5B">
              <w:rPr>
                <w:rFonts w:ascii="Times New Roman" w:hAnsi="Times New Roman" w:hint="eastAsia"/>
                <w:color w:val="000000"/>
                <w:sz w:val="32"/>
                <w:szCs w:val="32"/>
              </w:rPr>
              <w:t>评审</w:t>
            </w:r>
            <w:r w:rsidR="003F106E" w:rsidRPr="00F42C5B">
              <w:rPr>
                <w:rFonts w:ascii="Times New Roman" w:hAnsi="Times New Roman" w:hint="eastAsia"/>
                <w:color w:val="000000"/>
                <w:sz w:val="32"/>
                <w:szCs w:val="32"/>
              </w:rPr>
              <w:t>过程中诚实守信，表中所填写的内容及所提供的材料都是真实客观、准确有效的。如有任何不实或隐瞒，本人愿意承担由此引起的相关责任，并按有关规定接受处理。</w:t>
            </w:r>
          </w:p>
          <w:p w:rsidR="003F106E" w:rsidRPr="00F42C5B" w:rsidRDefault="003F106E" w:rsidP="006501D5">
            <w:pPr>
              <w:spacing w:line="500" w:lineRule="exact"/>
              <w:ind w:firstLineChars="200" w:firstLine="643"/>
              <w:jc w:val="both"/>
              <w:rPr>
                <w:rFonts w:ascii="Times New Roman" w:hAnsi="Times New Roman"/>
                <w:b/>
                <w:color w:val="000000"/>
                <w:sz w:val="32"/>
                <w:szCs w:val="32"/>
              </w:rPr>
            </w:pPr>
          </w:p>
          <w:p w:rsidR="003F106E" w:rsidRDefault="003F106E" w:rsidP="006501D5">
            <w:pPr>
              <w:spacing w:line="360" w:lineRule="auto"/>
              <w:ind w:firstLineChars="200" w:firstLine="602"/>
              <w:rPr>
                <w:rFonts w:ascii="Times New Roman" w:hAnsi="Times New Roman"/>
                <w:b/>
                <w:color w:val="000000"/>
                <w:sz w:val="30"/>
                <w:szCs w:val="30"/>
              </w:rPr>
            </w:pPr>
          </w:p>
          <w:p w:rsidR="00CF18F1" w:rsidRPr="00F42C5B" w:rsidRDefault="00CF18F1" w:rsidP="006501D5">
            <w:pPr>
              <w:spacing w:line="360" w:lineRule="auto"/>
              <w:ind w:firstLineChars="200" w:firstLine="602"/>
              <w:rPr>
                <w:rFonts w:ascii="Times New Roman" w:hAnsi="Times New Roman"/>
                <w:b/>
                <w:color w:val="000000"/>
                <w:sz w:val="30"/>
                <w:szCs w:val="30"/>
              </w:rPr>
            </w:pPr>
          </w:p>
        </w:tc>
      </w:tr>
      <w:tr w:rsidR="003F106E" w:rsidRPr="008279A8" w:rsidTr="003F106E">
        <w:trPr>
          <w:trHeight w:val="1040"/>
          <w:jc w:val="center"/>
        </w:trPr>
        <w:tc>
          <w:tcPr>
            <w:tcW w:w="9323" w:type="dxa"/>
            <w:shd w:val="clear" w:color="auto" w:fill="auto"/>
          </w:tcPr>
          <w:p w:rsidR="003F106E" w:rsidRPr="00F42C5B" w:rsidRDefault="00751244" w:rsidP="003F106E">
            <w:pPr>
              <w:wordWrap w:val="0"/>
              <w:ind w:right="480" w:firstLineChars="2352" w:firstLine="5667"/>
              <w:rPr>
                <w:rFonts w:ascii="Times New Roman" w:hAnsi="Times New Roman"/>
                <w:b/>
                <w:color w:val="000000"/>
                <w:sz w:val="24"/>
              </w:rPr>
            </w:pPr>
            <w:r>
              <w:rPr>
                <w:rFonts w:ascii="Times New Roman" w:hAnsi="Times New Roman" w:hint="eastAsia"/>
                <w:b/>
                <w:color w:val="000000"/>
                <w:sz w:val="24"/>
              </w:rPr>
              <w:t>推荐人选</w:t>
            </w:r>
            <w:r w:rsidR="003F106E" w:rsidRPr="00F42C5B">
              <w:rPr>
                <w:rFonts w:ascii="Times New Roman" w:hAnsi="Times New Roman" w:hint="eastAsia"/>
                <w:b/>
                <w:color w:val="000000"/>
                <w:sz w:val="24"/>
              </w:rPr>
              <w:t>签名：</w:t>
            </w:r>
          </w:p>
          <w:p w:rsidR="003F106E" w:rsidRPr="00F42C5B" w:rsidRDefault="003F106E" w:rsidP="003F106E">
            <w:pPr>
              <w:jc w:val="right"/>
              <w:rPr>
                <w:rFonts w:ascii="Times New Roman" w:hAnsi="Times New Roman"/>
                <w:b/>
                <w:color w:val="000000"/>
                <w:sz w:val="24"/>
              </w:rPr>
            </w:pPr>
          </w:p>
          <w:p w:rsidR="003F106E" w:rsidRPr="00F42C5B" w:rsidRDefault="003F106E" w:rsidP="003F106E">
            <w:pPr>
              <w:ind w:right="120"/>
              <w:jc w:val="right"/>
              <w:rPr>
                <w:rFonts w:ascii="Times New Roman" w:hAnsi="Times New Roman"/>
                <w:b/>
                <w:color w:val="000000"/>
                <w:sz w:val="24"/>
              </w:rPr>
            </w:pPr>
            <w:r w:rsidRPr="00F42C5B">
              <w:rPr>
                <w:rFonts w:ascii="Times New Roman" w:hAnsi="Times New Roman" w:hint="eastAsia"/>
                <w:b/>
                <w:color w:val="000000"/>
                <w:sz w:val="24"/>
              </w:rPr>
              <w:t>日期</w:t>
            </w:r>
            <w:r w:rsidRPr="00F42C5B">
              <w:rPr>
                <w:rFonts w:ascii="Times New Roman" w:hAnsi="Times New Roman"/>
                <w:b/>
                <w:color w:val="000000"/>
                <w:sz w:val="24"/>
              </w:rPr>
              <w:t xml:space="preserve"> </w:t>
            </w:r>
            <w:r w:rsidRPr="00F42C5B">
              <w:rPr>
                <w:rFonts w:ascii="Times New Roman" w:hAnsi="Times New Roman" w:hint="eastAsia"/>
                <w:b/>
                <w:color w:val="000000"/>
                <w:sz w:val="24"/>
              </w:rPr>
              <w:t>：</w:t>
            </w:r>
            <w:r w:rsidRPr="00F42C5B">
              <w:rPr>
                <w:rFonts w:ascii="Times New Roman" w:hAnsi="Times New Roman"/>
                <w:b/>
                <w:color w:val="000000"/>
                <w:sz w:val="24"/>
              </w:rPr>
              <w:t xml:space="preserve">    </w:t>
            </w:r>
            <w:r w:rsidRPr="00F42C5B">
              <w:rPr>
                <w:rFonts w:ascii="Times New Roman" w:hAnsi="Times New Roman" w:hint="eastAsia"/>
                <w:b/>
                <w:color w:val="000000"/>
                <w:sz w:val="24"/>
              </w:rPr>
              <w:t>年</w:t>
            </w:r>
            <w:r w:rsidRPr="00F42C5B">
              <w:rPr>
                <w:rFonts w:ascii="Times New Roman" w:hAnsi="Times New Roman"/>
                <w:color w:val="000000"/>
                <w:sz w:val="24"/>
              </w:rPr>
              <w:t xml:space="preserve"> </w:t>
            </w:r>
            <w:r w:rsidR="00DA4E3A">
              <w:rPr>
                <w:rFonts w:ascii="Times New Roman" w:hAnsi="Times New Roman" w:hint="eastAsia"/>
                <w:color w:val="000000"/>
                <w:sz w:val="24"/>
              </w:rPr>
              <w:t xml:space="preserve"> </w:t>
            </w:r>
            <w:r w:rsidRPr="00F42C5B">
              <w:rPr>
                <w:rFonts w:ascii="Times New Roman" w:hAnsi="Times New Roman"/>
                <w:color w:val="000000"/>
                <w:sz w:val="24"/>
              </w:rPr>
              <w:t xml:space="preserve"> </w:t>
            </w:r>
            <w:r w:rsidRPr="00F42C5B">
              <w:rPr>
                <w:rFonts w:ascii="Times New Roman" w:hAnsi="Times New Roman" w:hint="eastAsia"/>
                <w:b/>
                <w:color w:val="000000"/>
                <w:sz w:val="24"/>
              </w:rPr>
              <w:t>月</w:t>
            </w:r>
            <w:r w:rsidRPr="00F42C5B">
              <w:rPr>
                <w:rFonts w:ascii="Times New Roman" w:hAnsi="Times New Roman"/>
                <w:color w:val="000000"/>
                <w:sz w:val="24"/>
              </w:rPr>
              <w:t xml:space="preserve">    </w:t>
            </w:r>
            <w:r w:rsidRPr="00F42C5B">
              <w:rPr>
                <w:rFonts w:ascii="Times New Roman" w:hAnsi="Times New Roman" w:hint="eastAsia"/>
                <w:b/>
                <w:color w:val="000000"/>
                <w:sz w:val="24"/>
              </w:rPr>
              <w:t>日</w:t>
            </w:r>
          </w:p>
        </w:tc>
      </w:tr>
    </w:tbl>
    <w:p w:rsidR="00AB1CFE" w:rsidRPr="00751244" w:rsidRDefault="00AB1CFE" w:rsidP="00AB1CFE">
      <w:pPr>
        <w:rPr>
          <w:rFonts w:ascii="Times New Roman" w:eastAsia="方正小标宋简体" w:hAnsi="Times New Roman"/>
          <w:color w:val="000000"/>
          <w:sz w:val="44"/>
          <w:szCs w:val="44"/>
        </w:rPr>
        <w:sectPr w:rsidR="00AB1CFE" w:rsidRPr="00751244" w:rsidSect="00AB1CFE">
          <w:headerReference w:type="default" r:id="rId8"/>
          <w:footerReference w:type="default" r:id="rId9"/>
          <w:pgSz w:w="11906" w:h="16838"/>
          <w:pgMar w:top="1440" w:right="1191" w:bottom="1440" w:left="1191" w:header="851" w:footer="992" w:gutter="0"/>
          <w:pgNumType w:start="1"/>
          <w:cols w:space="425"/>
          <w:docGrid w:type="lines" w:linePitch="312"/>
        </w:sectPr>
      </w:pPr>
    </w:p>
    <w:p w:rsidR="003F106E" w:rsidRPr="00F42C5B" w:rsidRDefault="003F106E" w:rsidP="003F106E">
      <w:pPr>
        <w:snapToGrid w:val="0"/>
        <w:spacing w:line="380" w:lineRule="exact"/>
        <w:rPr>
          <w:rFonts w:ascii="Times New Roman" w:eastAsia="黑体" w:hAnsi="Times New Roman"/>
          <w:color w:val="000000"/>
          <w:sz w:val="28"/>
          <w:szCs w:val="28"/>
        </w:rPr>
      </w:pPr>
      <w:r w:rsidRPr="00F42C5B">
        <w:rPr>
          <w:rFonts w:ascii="Times New Roman" w:eastAsia="黑体" w:hAnsi="Times New Roman" w:hint="eastAsia"/>
          <w:color w:val="000000"/>
          <w:sz w:val="28"/>
          <w:szCs w:val="28"/>
        </w:rPr>
        <w:lastRenderedPageBreak/>
        <w:t>一、</w:t>
      </w:r>
      <w:r w:rsidR="0088018C">
        <w:rPr>
          <w:rFonts w:ascii="Times New Roman" w:eastAsia="黑体" w:hAnsi="Times New Roman" w:hint="eastAsia"/>
          <w:color w:val="000000"/>
          <w:sz w:val="28"/>
          <w:szCs w:val="28"/>
        </w:rPr>
        <w:t>推荐人选</w:t>
      </w:r>
      <w:r w:rsidRPr="00F42C5B">
        <w:rPr>
          <w:rFonts w:ascii="Times New Roman" w:eastAsia="黑体" w:hAnsi="Times New Roman" w:hint="eastAsia"/>
          <w:color w:val="000000"/>
          <w:sz w:val="28"/>
          <w:szCs w:val="28"/>
        </w:rPr>
        <w:t>基本信息</w:t>
      </w:r>
    </w:p>
    <w:tbl>
      <w:tblPr>
        <w:tblW w:w="9837" w:type="dxa"/>
        <w:jc w:val="center"/>
        <w:tblLayout w:type="fixed"/>
        <w:tblLook w:val="04A0" w:firstRow="1" w:lastRow="0" w:firstColumn="1" w:lastColumn="0" w:noHBand="0" w:noVBand="1"/>
      </w:tblPr>
      <w:tblGrid>
        <w:gridCol w:w="583"/>
        <w:gridCol w:w="1501"/>
        <w:gridCol w:w="908"/>
        <w:gridCol w:w="851"/>
        <w:gridCol w:w="709"/>
        <w:gridCol w:w="708"/>
        <w:gridCol w:w="567"/>
        <w:gridCol w:w="709"/>
        <w:gridCol w:w="425"/>
        <w:gridCol w:w="426"/>
        <w:gridCol w:w="1417"/>
        <w:gridCol w:w="1033"/>
      </w:tblGrid>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姓</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名</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EB6243" w:rsidP="006501D5">
            <w:pPr>
              <w:jc w:val="center"/>
              <w:rPr>
                <w:rFonts w:asciiTheme="minorEastAsia" w:eastAsiaTheme="minorEastAsia" w:hAnsiTheme="minorEastAsia"/>
                <w:kern w:val="0"/>
                <w:szCs w:val="24"/>
              </w:rPr>
            </w:pPr>
            <w:r w:rsidRPr="009B561B">
              <w:rPr>
                <w:rFonts w:ascii="Times New Roman" w:hAnsi="Times New Roman" w:hint="eastAsia"/>
                <w:color w:val="000000"/>
                <w:kern w:val="0"/>
                <w:sz w:val="22"/>
                <w:szCs w:val="24"/>
              </w:rPr>
              <w:t>黄玉霞</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性别</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9B561B" w:rsidRDefault="00EB6243" w:rsidP="006501D5">
            <w:pPr>
              <w:jc w:val="center"/>
              <w:rPr>
                <w:rFonts w:ascii="Times New Roman" w:hAnsi="Times New Roman"/>
                <w:color w:val="000000"/>
                <w:kern w:val="0"/>
                <w:sz w:val="22"/>
                <w:szCs w:val="24"/>
              </w:rPr>
            </w:pPr>
            <w:r w:rsidRPr="009B561B">
              <w:rPr>
                <w:rFonts w:ascii="Times New Roman" w:hAnsi="Times New Roman" w:hint="eastAsia"/>
                <w:color w:val="000000"/>
                <w:kern w:val="0"/>
                <w:sz w:val="22"/>
                <w:szCs w:val="24"/>
              </w:rPr>
              <w:t>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民族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9B561B" w:rsidRDefault="00EB6243" w:rsidP="006501D5">
            <w:pPr>
              <w:jc w:val="center"/>
              <w:rPr>
                <w:rFonts w:ascii="Times New Roman" w:hAnsi="Times New Roman"/>
                <w:color w:val="000000"/>
                <w:kern w:val="0"/>
                <w:sz w:val="22"/>
                <w:szCs w:val="24"/>
              </w:rPr>
            </w:pPr>
            <w:r w:rsidRPr="009B561B">
              <w:rPr>
                <w:rFonts w:ascii="Times New Roman" w:hAnsi="Times New Roman" w:hint="eastAsia"/>
                <w:color w:val="000000"/>
                <w:kern w:val="0"/>
                <w:sz w:val="22"/>
                <w:szCs w:val="24"/>
              </w:rPr>
              <w:t>汉族</w:t>
            </w:r>
          </w:p>
        </w:tc>
        <w:tc>
          <w:tcPr>
            <w:tcW w:w="2450" w:type="dxa"/>
            <w:gridSpan w:val="2"/>
            <w:vMerge w:val="restart"/>
            <w:tcBorders>
              <w:top w:val="single" w:sz="4" w:space="0" w:color="auto"/>
              <w:left w:val="single" w:sz="4" w:space="0" w:color="auto"/>
              <w:right w:val="single" w:sz="4" w:space="0" w:color="auto"/>
            </w:tcBorders>
            <w:shd w:val="clear" w:color="auto" w:fill="auto"/>
            <w:vAlign w:val="center"/>
            <w:hideMark/>
          </w:tcPr>
          <w:p w:rsidR="003F106E" w:rsidRPr="00F42C5B" w:rsidRDefault="00672212" w:rsidP="006501D5">
            <w:pPr>
              <w:jc w:val="center"/>
              <w:rPr>
                <w:rFonts w:ascii="Times New Roman" w:hAnsi="Times New Roman"/>
                <w:b/>
                <w:color w:val="000000"/>
                <w:kern w:val="0"/>
                <w:sz w:val="22"/>
                <w:szCs w:val="24"/>
              </w:rPr>
            </w:pPr>
            <w:r>
              <w:rPr>
                <w:rFonts w:ascii="Times New Roman" w:hAnsi="Times New Roman" w:hint="eastAsia"/>
                <w:b/>
                <w:noProof/>
                <w:color w:val="000000"/>
                <w:kern w:val="0"/>
                <w:sz w:val="22"/>
                <w:szCs w:val="24"/>
              </w:rPr>
              <w:drawing>
                <wp:inline distT="0" distB="0" distL="0" distR="0" wp14:anchorId="2378C478" wp14:editId="6B15FBCB">
                  <wp:extent cx="1391145" cy="1922145"/>
                  <wp:effectExtent l="0" t="0" r="0" b="1905"/>
                  <wp:docPr id="2" name="图片 2" descr="4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60-00"/>
                          <pic:cNvPicPr>
                            <a:picLocks noChangeAspect="1" noChangeArrowheads="1"/>
                          </pic:cNvPicPr>
                        </pic:nvPicPr>
                        <pic:blipFill>
                          <a:blip r:embed="rId10" cstate="print">
                            <a:extLst>
                              <a:ext uri="{28A0092B-C50C-407E-A947-70E740481C1C}">
                                <a14:useLocalDpi xmlns:a14="http://schemas.microsoft.com/office/drawing/2010/main" val="0"/>
                              </a:ext>
                            </a:extLst>
                          </a:blip>
                          <a:srcRect b="3905"/>
                          <a:stretch>
                            <a:fillRect/>
                          </a:stretch>
                        </pic:blipFill>
                        <pic:spPr bwMode="auto">
                          <a:xfrm>
                            <a:off x="0" y="0"/>
                            <a:ext cx="1403177" cy="1938770"/>
                          </a:xfrm>
                          <a:prstGeom prst="rect">
                            <a:avLst/>
                          </a:prstGeom>
                          <a:noFill/>
                          <a:ln>
                            <a:noFill/>
                          </a:ln>
                        </pic:spPr>
                      </pic:pic>
                    </a:graphicData>
                  </a:graphic>
                </wp:inline>
              </w:drawing>
            </w:r>
            <w:r w:rsidR="003F106E" w:rsidRPr="00F42C5B">
              <w:rPr>
                <w:rFonts w:ascii="Times New Roman" w:hAnsi="Times New Roman" w:hint="eastAsia"/>
                <w:b/>
                <w:color w:val="000000"/>
                <w:kern w:val="0"/>
                <w:sz w:val="22"/>
                <w:szCs w:val="24"/>
              </w:rPr>
              <w:t>照片</w:t>
            </w: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出生年月</w:t>
            </w:r>
          </w:p>
        </w:tc>
        <w:tc>
          <w:tcPr>
            <w:tcW w:w="1759" w:type="dxa"/>
            <w:gridSpan w:val="2"/>
            <w:tcBorders>
              <w:top w:val="nil"/>
              <w:left w:val="nil"/>
              <w:bottom w:val="single" w:sz="4" w:space="0" w:color="auto"/>
              <w:right w:val="single" w:sz="4" w:space="0" w:color="auto"/>
            </w:tcBorders>
            <w:shd w:val="clear" w:color="auto" w:fill="auto"/>
            <w:vAlign w:val="center"/>
            <w:hideMark/>
          </w:tcPr>
          <w:p w:rsidR="003F106E" w:rsidRPr="009B561B" w:rsidRDefault="00D47D4E" w:rsidP="00C31278">
            <w:pPr>
              <w:jc w:val="center"/>
              <w:rPr>
                <w:rFonts w:ascii="Times New Roman" w:hAnsi="Times New Roman"/>
                <w:color w:val="000000"/>
                <w:kern w:val="0"/>
                <w:sz w:val="22"/>
                <w:szCs w:val="24"/>
              </w:rPr>
            </w:pPr>
            <w:r w:rsidRPr="009B561B">
              <w:rPr>
                <w:rFonts w:ascii="Times New Roman" w:hAnsi="Times New Roman" w:hint="eastAsia"/>
                <w:color w:val="000000"/>
                <w:kern w:val="0"/>
                <w:sz w:val="22"/>
                <w:szCs w:val="24"/>
              </w:rPr>
              <w:t>197607</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政</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治</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面</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貌</w:t>
            </w:r>
          </w:p>
        </w:tc>
        <w:sdt>
          <w:sdtPr>
            <w:rPr>
              <w:rFonts w:ascii="Times New Roman" w:hAnsi="Times New Roman"/>
              <w:color w:val="000000"/>
              <w:kern w:val="0"/>
              <w:sz w:val="22"/>
              <w:szCs w:val="24"/>
            </w:rPr>
            <w:id w:val="173077988"/>
            <w:placeholder>
              <w:docPart w:val="DefaultPlaceholder_1082065159"/>
            </w:placeholder>
            <w:comboBox>
              <w:listItem w:displayText="请选择" w:value="请选择"/>
              <w:listItem w:displayText="中共党员" w:value="中共党员"/>
              <w:listItem w:displayText="中共预备党员" w:value="中共预备党员"/>
              <w:listItem w:displayText="民革党员" w:value="民革党员"/>
              <w:listItem w:displayText="民盟盟员" w:value="民盟盟员"/>
              <w:listItem w:displayText="民建会员" w:value="民建会员"/>
              <w:listItem w:displayText="民进会员" w:value="民进会员"/>
              <w:listItem w:displayText="农工党员" w:value="农工党员"/>
              <w:listItem w:displayText="致公党员" w:value="致公党员"/>
              <w:listItem w:displayText="九三社员" w:value="九三社员"/>
              <w:listItem w:displayText="台盟盟员" w:value="台盟盟员"/>
              <w:listItem w:displayText="无党派人士" w:value="无党派人士"/>
              <w:listItem w:displayText="群众" w:value="群众"/>
            </w:comboBox>
          </w:sdtPr>
          <w:sdtEndPr/>
          <w:sdtContent>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9B561B" w:rsidRDefault="00D47D4E" w:rsidP="0063787D">
                <w:pPr>
                  <w:jc w:val="center"/>
                  <w:rPr>
                    <w:rFonts w:ascii="Times New Roman" w:hAnsi="Times New Roman"/>
                    <w:color w:val="000000"/>
                    <w:kern w:val="0"/>
                    <w:sz w:val="22"/>
                    <w:szCs w:val="24"/>
                  </w:rPr>
                </w:pPr>
                <w:r w:rsidRPr="009B561B">
                  <w:rPr>
                    <w:rFonts w:ascii="Times New Roman" w:hAnsi="Times New Roman"/>
                    <w:color w:val="000000"/>
                    <w:kern w:val="0"/>
                    <w:sz w:val="22"/>
                    <w:szCs w:val="24"/>
                  </w:rPr>
                  <w:t>群众</w:t>
                </w:r>
              </w:p>
            </w:tc>
          </w:sdtContent>
        </w:sdt>
        <w:tc>
          <w:tcPr>
            <w:tcW w:w="2450" w:type="dxa"/>
            <w:gridSpan w:val="2"/>
            <w:vMerge/>
            <w:tcBorders>
              <w:left w:val="single" w:sz="4" w:space="0" w:color="auto"/>
              <w:right w:val="single" w:sz="4" w:space="0" w:color="auto"/>
            </w:tcBorders>
            <w:vAlign w:val="center"/>
            <w:hideMark/>
          </w:tcPr>
          <w:p w:rsidR="003F106E" w:rsidRPr="00F42C5B" w:rsidRDefault="003F106E" w:rsidP="006501D5">
            <w:pPr>
              <w:rPr>
                <w:rFonts w:ascii="Times New Roman" w:hAnsi="Times New Roman"/>
                <w:b/>
                <w:color w:val="000000"/>
                <w:kern w:val="0"/>
                <w:sz w:val="22"/>
                <w:szCs w:val="24"/>
              </w:rPr>
            </w:pP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工作单位</w:t>
            </w:r>
          </w:p>
          <w:p w:rsidR="003F106E" w:rsidRPr="00F42C5B" w:rsidRDefault="003F106E" w:rsidP="006501D5">
            <w:pPr>
              <w:jc w:val="center"/>
              <w:rPr>
                <w:rFonts w:ascii="Times New Roman" w:hAnsi="Times New Roman"/>
                <w:color w:val="000000"/>
                <w:kern w:val="0"/>
                <w:sz w:val="22"/>
                <w:szCs w:val="24"/>
              </w:rPr>
            </w:pPr>
            <w:r w:rsidRPr="00F42C5B">
              <w:rPr>
                <w:rFonts w:ascii="Times New Roman" w:hAnsi="Times New Roman" w:hint="eastAsia"/>
                <w:color w:val="000000"/>
                <w:kern w:val="0"/>
                <w:sz w:val="18"/>
                <w:szCs w:val="24"/>
              </w:rPr>
              <w:t>（填写法人单位）</w:t>
            </w:r>
          </w:p>
        </w:tc>
        <w:tc>
          <w:tcPr>
            <w:tcW w:w="1759" w:type="dxa"/>
            <w:gridSpan w:val="2"/>
            <w:tcBorders>
              <w:top w:val="nil"/>
              <w:left w:val="nil"/>
              <w:bottom w:val="single" w:sz="4" w:space="0" w:color="auto"/>
              <w:right w:val="single" w:sz="4" w:space="0" w:color="auto"/>
            </w:tcBorders>
            <w:shd w:val="clear" w:color="auto" w:fill="auto"/>
            <w:vAlign w:val="center"/>
            <w:hideMark/>
          </w:tcPr>
          <w:p w:rsidR="003F106E" w:rsidRPr="009B561B" w:rsidRDefault="00D47D4E" w:rsidP="003F5FF5">
            <w:pPr>
              <w:jc w:val="center"/>
              <w:rPr>
                <w:rFonts w:ascii="Times New Roman" w:hAnsi="Times New Roman"/>
                <w:color w:val="000000"/>
                <w:kern w:val="0"/>
                <w:sz w:val="22"/>
                <w:szCs w:val="24"/>
              </w:rPr>
            </w:pPr>
            <w:r w:rsidRPr="009B561B">
              <w:rPr>
                <w:rFonts w:ascii="Times New Roman" w:hAnsi="Times New Roman" w:hint="eastAsia"/>
                <w:color w:val="000000"/>
                <w:kern w:val="0"/>
                <w:sz w:val="22"/>
                <w:szCs w:val="24"/>
              </w:rPr>
              <w:t>兰州</w:t>
            </w:r>
            <w:r w:rsidRPr="009B561B">
              <w:rPr>
                <w:rFonts w:ascii="Times New Roman" w:hAnsi="Times New Roman"/>
                <w:color w:val="000000"/>
                <w:kern w:val="0"/>
                <w:sz w:val="22"/>
                <w:szCs w:val="24"/>
              </w:rPr>
              <w:t>中心气象台</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0E4BD0" w:rsidRDefault="003F106E" w:rsidP="006501D5">
            <w:pPr>
              <w:jc w:val="center"/>
              <w:rPr>
                <w:rFonts w:ascii="Times New Roman" w:hAnsi="Times New Roman"/>
                <w:b/>
                <w:kern w:val="0"/>
                <w:sz w:val="22"/>
                <w:szCs w:val="24"/>
              </w:rPr>
            </w:pPr>
            <w:r w:rsidRPr="000E4BD0">
              <w:rPr>
                <w:rFonts w:ascii="Times New Roman" w:hAnsi="Times New Roman" w:hint="eastAsia"/>
                <w:b/>
                <w:kern w:val="0"/>
                <w:sz w:val="22"/>
                <w:szCs w:val="24"/>
              </w:rPr>
              <w:t>参加工作时间</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9B561B" w:rsidRDefault="00D47D4E" w:rsidP="006501D5">
            <w:pPr>
              <w:jc w:val="center"/>
              <w:rPr>
                <w:rFonts w:ascii="Times New Roman" w:hAnsi="Times New Roman"/>
                <w:color w:val="000000"/>
                <w:kern w:val="0"/>
                <w:sz w:val="22"/>
                <w:szCs w:val="24"/>
              </w:rPr>
            </w:pPr>
            <w:r w:rsidRPr="009B561B">
              <w:rPr>
                <w:rFonts w:ascii="Times New Roman" w:hAnsi="Times New Roman" w:hint="eastAsia"/>
                <w:color w:val="000000"/>
                <w:kern w:val="0"/>
                <w:sz w:val="22"/>
                <w:szCs w:val="24"/>
              </w:rPr>
              <w:t>199907</w:t>
            </w:r>
          </w:p>
        </w:tc>
        <w:tc>
          <w:tcPr>
            <w:tcW w:w="2450" w:type="dxa"/>
            <w:gridSpan w:val="2"/>
            <w:vMerge/>
            <w:tcBorders>
              <w:left w:val="single" w:sz="4" w:space="0" w:color="auto"/>
              <w:right w:val="single" w:sz="4" w:space="0" w:color="auto"/>
            </w:tcBorders>
            <w:vAlign w:val="center"/>
            <w:hideMark/>
          </w:tcPr>
          <w:p w:rsidR="003F106E" w:rsidRPr="00F42C5B" w:rsidRDefault="003F106E" w:rsidP="006501D5">
            <w:pPr>
              <w:rPr>
                <w:rFonts w:ascii="Times New Roman" w:hAnsi="Times New Roman"/>
                <w:b/>
                <w:color w:val="000000"/>
                <w:kern w:val="0"/>
                <w:sz w:val="22"/>
                <w:szCs w:val="24"/>
              </w:rPr>
            </w:pP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身份证号</w:t>
            </w:r>
          </w:p>
        </w:tc>
        <w:tc>
          <w:tcPr>
            <w:tcW w:w="5303" w:type="dxa"/>
            <w:gridSpan w:val="8"/>
            <w:tcBorders>
              <w:top w:val="nil"/>
              <w:left w:val="nil"/>
              <w:bottom w:val="single" w:sz="4" w:space="0" w:color="auto"/>
              <w:right w:val="single" w:sz="4" w:space="0" w:color="auto"/>
            </w:tcBorders>
            <w:shd w:val="clear" w:color="auto" w:fill="auto"/>
            <w:vAlign w:val="center"/>
          </w:tcPr>
          <w:p w:rsidR="003F106E" w:rsidRPr="009B561B" w:rsidRDefault="00D47D4E" w:rsidP="006501D5">
            <w:pPr>
              <w:jc w:val="center"/>
              <w:rPr>
                <w:rFonts w:ascii="Times New Roman" w:hAnsi="Times New Roman"/>
                <w:color w:val="000000"/>
                <w:kern w:val="0"/>
                <w:sz w:val="22"/>
                <w:szCs w:val="24"/>
              </w:rPr>
            </w:pPr>
            <w:r w:rsidRPr="009B561B">
              <w:rPr>
                <w:rFonts w:ascii="Times New Roman" w:hAnsi="Times New Roman" w:hint="eastAsia"/>
                <w:color w:val="000000"/>
                <w:kern w:val="0"/>
                <w:sz w:val="22"/>
                <w:szCs w:val="24"/>
              </w:rPr>
              <w:t>620105197607193027</w:t>
            </w:r>
          </w:p>
        </w:tc>
        <w:tc>
          <w:tcPr>
            <w:tcW w:w="2450" w:type="dxa"/>
            <w:gridSpan w:val="2"/>
            <w:vMerge/>
            <w:tcBorders>
              <w:left w:val="single" w:sz="4" w:space="0" w:color="auto"/>
              <w:bottom w:val="single" w:sz="4" w:space="0" w:color="auto"/>
              <w:right w:val="single" w:sz="4" w:space="0" w:color="auto"/>
            </w:tcBorders>
            <w:vAlign w:val="center"/>
          </w:tcPr>
          <w:p w:rsidR="003F106E" w:rsidRPr="00F42C5B" w:rsidRDefault="003F106E" w:rsidP="006501D5">
            <w:pPr>
              <w:rPr>
                <w:rFonts w:ascii="Times New Roman" w:hAnsi="Times New Roman"/>
                <w:b/>
                <w:color w:val="000000"/>
                <w:kern w:val="0"/>
                <w:sz w:val="22"/>
                <w:szCs w:val="24"/>
              </w:rPr>
            </w:pPr>
          </w:p>
        </w:tc>
      </w:tr>
      <w:tr w:rsidR="003F106E" w:rsidRPr="008279A8"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现职称</w:t>
            </w:r>
          </w:p>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（资格时间）</w:t>
            </w:r>
          </w:p>
        </w:tc>
        <w:tc>
          <w:tcPr>
            <w:tcW w:w="3176" w:type="dxa"/>
            <w:gridSpan w:val="4"/>
            <w:tcBorders>
              <w:top w:val="nil"/>
              <w:left w:val="nil"/>
              <w:bottom w:val="single" w:sz="4" w:space="0" w:color="auto"/>
              <w:right w:val="single" w:sz="4" w:space="0" w:color="auto"/>
            </w:tcBorders>
            <w:shd w:val="clear" w:color="auto" w:fill="auto"/>
            <w:vAlign w:val="center"/>
            <w:hideMark/>
          </w:tcPr>
          <w:p w:rsidR="003F106E" w:rsidRDefault="00D47D4E" w:rsidP="003F5FF5">
            <w:pPr>
              <w:jc w:val="center"/>
              <w:rPr>
                <w:rFonts w:ascii="Times New Roman" w:hAnsi="Times New Roman"/>
                <w:color w:val="000000"/>
                <w:kern w:val="0"/>
                <w:sz w:val="22"/>
                <w:szCs w:val="24"/>
              </w:rPr>
            </w:pPr>
            <w:r>
              <w:rPr>
                <w:rFonts w:ascii="Times New Roman" w:hAnsi="Times New Roman" w:hint="eastAsia"/>
                <w:color w:val="000000"/>
                <w:kern w:val="0"/>
                <w:sz w:val="22"/>
                <w:szCs w:val="24"/>
              </w:rPr>
              <w:t>正</w:t>
            </w:r>
            <w:r>
              <w:rPr>
                <w:rFonts w:ascii="Times New Roman" w:hAnsi="Times New Roman"/>
                <w:color w:val="000000"/>
                <w:kern w:val="0"/>
                <w:sz w:val="22"/>
                <w:szCs w:val="24"/>
              </w:rPr>
              <w:t>高级工程师</w:t>
            </w:r>
          </w:p>
          <w:p w:rsidR="00D47D4E" w:rsidRPr="0004710A" w:rsidRDefault="00D47D4E" w:rsidP="003F5FF5">
            <w:pPr>
              <w:jc w:val="center"/>
              <w:rPr>
                <w:rFonts w:ascii="Times New Roman" w:hAnsi="Times New Roman"/>
                <w:color w:val="000000"/>
                <w:kern w:val="0"/>
                <w:sz w:val="22"/>
                <w:szCs w:val="24"/>
              </w:rPr>
            </w:pPr>
            <w:r>
              <w:rPr>
                <w:rFonts w:ascii="Times New Roman" w:hAnsi="Times New Roman" w:hint="eastAsia"/>
                <w:color w:val="000000"/>
                <w:kern w:val="0"/>
                <w:sz w:val="22"/>
                <w:szCs w:val="24"/>
              </w:rPr>
              <w:t>（</w:t>
            </w:r>
            <w:r>
              <w:rPr>
                <w:rFonts w:ascii="Times New Roman" w:hAnsi="Times New Roman" w:hint="eastAsia"/>
                <w:color w:val="000000"/>
                <w:kern w:val="0"/>
                <w:sz w:val="22"/>
                <w:szCs w:val="24"/>
              </w:rPr>
              <w:t>201712</w:t>
            </w:r>
            <w:r>
              <w:rPr>
                <w:rFonts w:ascii="Times New Roman" w:hAnsi="Times New Roman" w:hint="eastAsia"/>
                <w:color w:val="000000"/>
                <w:kern w:val="0"/>
                <w:sz w:val="22"/>
                <w:szCs w:val="24"/>
              </w:rPr>
              <w:t>）</w:t>
            </w:r>
          </w:p>
        </w:tc>
        <w:tc>
          <w:tcPr>
            <w:tcW w:w="2127" w:type="dxa"/>
            <w:gridSpan w:val="4"/>
            <w:tcBorders>
              <w:top w:val="nil"/>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岗位级别</w:t>
            </w:r>
          </w:p>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（聘任时间）</w:t>
            </w:r>
          </w:p>
        </w:tc>
        <w:tc>
          <w:tcPr>
            <w:tcW w:w="24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F106E" w:rsidRPr="009B561B" w:rsidRDefault="00D47D4E" w:rsidP="003F5FF5">
            <w:pPr>
              <w:jc w:val="center"/>
              <w:rPr>
                <w:rFonts w:ascii="Times New Roman" w:hAnsi="Times New Roman"/>
                <w:color w:val="000000"/>
                <w:kern w:val="0"/>
                <w:sz w:val="22"/>
                <w:szCs w:val="24"/>
              </w:rPr>
            </w:pPr>
            <w:r w:rsidRPr="009B561B">
              <w:rPr>
                <w:rFonts w:ascii="Times New Roman" w:hAnsi="Times New Roman" w:hint="eastAsia"/>
                <w:color w:val="000000"/>
                <w:kern w:val="0"/>
                <w:sz w:val="22"/>
                <w:szCs w:val="24"/>
              </w:rPr>
              <w:t>专</w:t>
            </w:r>
            <w:r w:rsidRPr="009B561B">
              <w:rPr>
                <w:rFonts w:ascii="Times New Roman" w:hAnsi="Times New Roman"/>
                <w:color w:val="000000"/>
                <w:kern w:val="0"/>
                <w:sz w:val="22"/>
                <w:szCs w:val="24"/>
              </w:rPr>
              <w:t>技</w:t>
            </w:r>
            <w:r w:rsidRPr="009B561B">
              <w:rPr>
                <w:rFonts w:ascii="Times New Roman" w:hAnsi="Times New Roman" w:hint="eastAsia"/>
                <w:color w:val="000000"/>
                <w:kern w:val="0"/>
                <w:sz w:val="22"/>
                <w:szCs w:val="24"/>
              </w:rPr>
              <w:t>四</w:t>
            </w:r>
            <w:r w:rsidRPr="009B561B">
              <w:rPr>
                <w:rFonts w:ascii="Times New Roman" w:hAnsi="Times New Roman"/>
                <w:color w:val="000000"/>
                <w:kern w:val="0"/>
                <w:sz w:val="22"/>
                <w:szCs w:val="24"/>
              </w:rPr>
              <w:t>级</w:t>
            </w:r>
          </w:p>
          <w:p w:rsidR="00D47D4E" w:rsidRPr="009B561B" w:rsidRDefault="00D47D4E" w:rsidP="003F5FF5">
            <w:pPr>
              <w:jc w:val="center"/>
              <w:rPr>
                <w:rFonts w:ascii="Times New Roman" w:hAnsi="Times New Roman"/>
                <w:color w:val="000000"/>
                <w:kern w:val="0"/>
                <w:sz w:val="22"/>
                <w:szCs w:val="24"/>
              </w:rPr>
            </w:pPr>
            <w:r w:rsidRPr="009B561B">
              <w:rPr>
                <w:rFonts w:ascii="Times New Roman" w:hAnsi="Times New Roman" w:hint="eastAsia"/>
                <w:color w:val="000000"/>
                <w:kern w:val="0"/>
                <w:sz w:val="22"/>
                <w:szCs w:val="24"/>
              </w:rPr>
              <w:t>（</w:t>
            </w:r>
            <w:r w:rsidR="00B748F6" w:rsidRPr="009B561B">
              <w:rPr>
                <w:rFonts w:ascii="Times New Roman" w:hAnsi="Times New Roman" w:hint="eastAsia"/>
                <w:color w:val="000000"/>
                <w:kern w:val="0"/>
                <w:sz w:val="22"/>
                <w:szCs w:val="24"/>
              </w:rPr>
              <w:t>201801</w:t>
            </w:r>
            <w:r w:rsidRPr="009B561B">
              <w:rPr>
                <w:rFonts w:ascii="Times New Roman" w:hAnsi="Times New Roman" w:hint="eastAsia"/>
                <w:color w:val="000000"/>
                <w:kern w:val="0"/>
                <w:sz w:val="22"/>
                <w:szCs w:val="24"/>
              </w:rPr>
              <w:t>）</w:t>
            </w:r>
          </w:p>
        </w:tc>
      </w:tr>
      <w:tr w:rsidR="003F106E" w:rsidRPr="008279A8"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88018C" w:rsidRDefault="0088018C" w:rsidP="0088018C">
            <w:pPr>
              <w:jc w:val="center"/>
              <w:rPr>
                <w:rFonts w:ascii="Times New Roman" w:hAnsi="Times New Roman"/>
                <w:b/>
                <w:color w:val="000000"/>
                <w:kern w:val="0"/>
                <w:sz w:val="22"/>
                <w:szCs w:val="24"/>
              </w:rPr>
            </w:pPr>
            <w:r w:rsidRPr="0088018C">
              <w:rPr>
                <w:rFonts w:ascii="Times New Roman" w:hAnsi="Times New Roman" w:hint="eastAsia"/>
                <w:b/>
                <w:color w:val="000000"/>
                <w:kern w:val="0"/>
                <w:sz w:val="22"/>
                <w:szCs w:val="24"/>
              </w:rPr>
              <w:t>现工作岗位</w:t>
            </w:r>
          </w:p>
        </w:tc>
        <w:tc>
          <w:tcPr>
            <w:tcW w:w="3176"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D47D4E" w:rsidP="006501D5">
            <w:pPr>
              <w:jc w:val="center"/>
              <w:rPr>
                <w:rFonts w:ascii="Times New Roman" w:hAnsi="Times New Roman"/>
                <w:color w:val="000000"/>
                <w:kern w:val="0"/>
                <w:sz w:val="22"/>
                <w:szCs w:val="24"/>
              </w:rPr>
            </w:pPr>
            <w:r>
              <w:rPr>
                <w:rFonts w:ascii="Times New Roman" w:hAnsi="Times New Roman" w:hint="eastAsia"/>
                <w:color w:val="000000"/>
                <w:kern w:val="0"/>
                <w:sz w:val="22"/>
                <w:szCs w:val="24"/>
              </w:rPr>
              <w:t>天气</w:t>
            </w:r>
            <w:r>
              <w:rPr>
                <w:rFonts w:ascii="Times New Roman" w:hAnsi="Times New Roman"/>
                <w:color w:val="000000"/>
                <w:kern w:val="0"/>
                <w:sz w:val="22"/>
                <w:szCs w:val="24"/>
              </w:rPr>
              <w:t>预报</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手</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机</w:t>
            </w:r>
          </w:p>
        </w:tc>
        <w:tc>
          <w:tcPr>
            <w:tcW w:w="2450" w:type="dxa"/>
            <w:gridSpan w:val="2"/>
            <w:tcBorders>
              <w:top w:val="single" w:sz="4" w:space="0" w:color="auto"/>
              <w:left w:val="nil"/>
              <w:bottom w:val="single" w:sz="4" w:space="0" w:color="auto"/>
              <w:right w:val="single" w:sz="4" w:space="0" w:color="000000"/>
            </w:tcBorders>
            <w:shd w:val="clear" w:color="auto" w:fill="auto"/>
            <w:vAlign w:val="center"/>
            <w:hideMark/>
          </w:tcPr>
          <w:p w:rsidR="003F106E" w:rsidRPr="009B561B" w:rsidRDefault="00D47D4E" w:rsidP="006501D5">
            <w:pPr>
              <w:jc w:val="center"/>
              <w:rPr>
                <w:rFonts w:ascii="Times New Roman" w:hAnsi="Times New Roman"/>
                <w:color w:val="000000"/>
                <w:kern w:val="0"/>
                <w:sz w:val="22"/>
                <w:szCs w:val="24"/>
              </w:rPr>
            </w:pPr>
            <w:r w:rsidRPr="009B561B">
              <w:rPr>
                <w:rFonts w:ascii="Times New Roman" w:hAnsi="Times New Roman" w:hint="eastAsia"/>
                <w:color w:val="000000"/>
                <w:kern w:val="0"/>
                <w:sz w:val="22"/>
                <w:szCs w:val="24"/>
              </w:rPr>
              <w:t>13993113771</w:t>
            </w:r>
          </w:p>
        </w:tc>
      </w:tr>
      <w:tr w:rsidR="00FF5362" w:rsidRPr="008279A8"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362" w:rsidRPr="00F42C5B" w:rsidRDefault="00FF5362">
            <w:pPr>
              <w:jc w:val="center"/>
              <w:rPr>
                <w:rFonts w:ascii="Times New Roman" w:hAnsi="Times New Roman"/>
                <w:color w:val="000000"/>
                <w:kern w:val="0"/>
                <w:sz w:val="22"/>
                <w:szCs w:val="24"/>
              </w:rPr>
            </w:pPr>
            <w:r w:rsidRPr="00F42C5B">
              <w:rPr>
                <w:rFonts w:ascii="Times New Roman" w:hAnsi="Times New Roman" w:hint="eastAsia"/>
                <w:b/>
                <w:color w:val="000000"/>
                <w:kern w:val="0"/>
                <w:sz w:val="22"/>
                <w:szCs w:val="24"/>
              </w:rPr>
              <w:t>近</w:t>
            </w:r>
            <w:r w:rsidR="003C5142" w:rsidRPr="00F42C5B">
              <w:rPr>
                <w:rFonts w:ascii="Times New Roman" w:hAnsi="Times New Roman"/>
                <w:b/>
                <w:color w:val="000000"/>
                <w:kern w:val="0"/>
                <w:sz w:val="22"/>
                <w:szCs w:val="24"/>
              </w:rPr>
              <w:t>3</w:t>
            </w:r>
            <w:r w:rsidR="003C5142" w:rsidRPr="00F42C5B">
              <w:rPr>
                <w:rFonts w:ascii="Times New Roman" w:hAnsi="Times New Roman" w:hint="eastAsia"/>
                <w:b/>
                <w:color w:val="000000"/>
                <w:kern w:val="0"/>
                <w:sz w:val="22"/>
                <w:szCs w:val="24"/>
              </w:rPr>
              <w:t>年</w:t>
            </w:r>
            <w:r w:rsidRPr="00F42C5B">
              <w:rPr>
                <w:rFonts w:ascii="Times New Roman" w:hAnsi="Times New Roman" w:hint="eastAsia"/>
                <w:b/>
                <w:color w:val="000000"/>
                <w:kern w:val="0"/>
                <w:sz w:val="22"/>
                <w:szCs w:val="24"/>
              </w:rPr>
              <w:t>年度考核情况</w:t>
            </w:r>
          </w:p>
        </w:tc>
        <w:tc>
          <w:tcPr>
            <w:tcW w:w="2268" w:type="dxa"/>
            <w:gridSpan w:val="3"/>
            <w:tcBorders>
              <w:top w:val="single" w:sz="4" w:space="0" w:color="auto"/>
              <w:left w:val="nil"/>
              <w:bottom w:val="single" w:sz="4" w:space="0" w:color="auto"/>
            </w:tcBorders>
            <w:shd w:val="clear" w:color="auto" w:fill="auto"/>
            <w:vAlign w:val="center"/>
          </w:tcPr>
          <w:p w:rsidR="00FF5362" w:rsidRPr="00492F12" w:rsidRDefault="00FF5362" w:rsidP="00492F12">
            <w:pPr>
              <w:jc w:val="center"/>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7</w:t>
            </w:r>
            <w:r w:rsidR="0064513C">
              <w:rPr>
                <w:rFonts w:asciiTheme="minorEastAsia" w:eastAsiaTheme="minorEastAsia" w:hAnsiTheme="minorEastAsia" w:hint="eastAsia"/>
                <w:color w:val="000000" w:themeColor="text1"/>
                <w:kern w:val="0"/>
                <w:szCs w:val="24"/>
              </w:rPr>
              <w:t>年：</w:t>
            </w:r>
            <w:r w:rsidR="0064513C">
              <w:rPr>
                <w:rFonts w:asciiTheme="minorEastAsia" w:eastAsiaTheme="minorEastAsia" w:hAnsiTheme="minorEastAsia"/>
                <w:color w:val="000000" w:themeColor="text1"/>
                <w:kern w:val="0"/>
                <w:szCs w:val="24"/>
              </w:rPr>
              <w:t>优秀</w:t>
            </w:r>
            <w:r w:rsidRPr="00492F12">
              <w:rPr>
                <w:rFonts w:asciiTheme="minorEastAsia" w:eastAsiaTheme="minorEastAsia" w:hAnsiTheme="minorEastAsia"/>
                <w:color w:val="000000" w:themeColor="text1"/>
                <w:kern w:val="0"/>
                <w:szCs w:val="24"/>
              </w:rPr>
              <w:t xml:space="preserve"> </w:t>
            </w:r>
          </w:p>
        </w:tc>
        <w:tc>
          <w:tcPr>
            <w:tcW w:w="2127" w:type="dxa"/>
            <w:gridSpan w:val="4"/>
            <w:tcBorders>
              <w:top w:val="single" w:sz="4" w:space="0" w:color="auto"/>
              <w:bottom w:val="single" w:sz="4" w:space="0" w:color="auto"/>
            </w:tcBorders>
            <w:shd w:val="clear" w:color="auto" w:fill="auto"/>
            <w:vAlign w:val="center"/>
          </w:tcPr>
          <w:p w:rsidR="00FF5362" w:rsidRPr="00492F12" w:rsidRDefault="00FF5362" w:rsidP="004F4460">
            <w:pPr>
              <w:ind w:firstLineChars="250" w:firstLine="525"/>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8</w:t>
            </w:r>
            <w:r w:rsidRPr="00492F12">
              <w:rPr>
                <w:rFonts w:asciiTheme="minorEastAsia" w:eastAsiaTheme="minorEastAsia" w:hAnsiTheme="minorEastAsia" w:hint="eastAsia"/>
                <w:color w:val="000000" w:themeColor="text1"/>
                <w:kern w:val="0"/>
                <w:szCs w:val="24"/>
              </w:rPr>
              <w:t>年：</w:t>
            </w:r>
            <w:r w:rsidR="004F4460">
              <w:rPr>
                <w:rFonts w:asciiTheme="minorEastAsia" w:eastAsiaTheme="minorEastAsia" w:hAnsiTheme="minorEastAsia" w:hint="eastAsia"/>
                <w:color w:val="000000" w:themeColor="text1"/>
                <w:kern w:val="0"/>
                <w:szCs w:val="24"/>
              </w:rPr>
              <w:t>合格</w:t>
            </w:r>
          </w:p>
        </w:tc>
        <w:tc>
          <w:tcPr>
            <w:tcW w:w="2450" w:type="dxa"/>
            <w:gridSpan w:val="2"/>
            <w:tcBorders>
              <w:top w:val="single" w:sz="4" w:space="0" w:color="auto"/>
              <w:bottom w:val="single" w:sz="4" w:space="0" w:color="auto"/>
              <w:right w:val="single" w:sz="4" w:space="0" w:color="auto"/>
            </w:tcBorders>
            <w:shd w:val="clear" w:color="auto" w:fill="auto"/>
            <w:vAlign w:val="center"/>
          </w:tcPr>
          <w:p w:rsidR="00FF5362" w:rsidRPr="00492F12" w:rsidRDefault="00FF5362" w:rsidP="003F5FF5">
            <w:pPr>
              <w:ind w:firstLineChars="50" w:firstLine="105"/>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9</w:t>
            </w:r>
            <w:r w:rsidRPr="00492F12">
              <w:rPr>
                <w:rFonts w:asciiTheme="minorEastAsia" w:eastAsiaTheme="minorEastAsia" w:hAnsiTheme="minorEastAsia" w:hint="eastAsia"/>
                <w:color w:val="000000" w:themeColor="text1"/>
                <w:kern w:val="0"/>
                <w:szCs w:val="24"/>
              </w:rPr>
              <w:t>年：</w:t>
            </w:r>
            <w:r w:rsidRPr="00492F12">
              <w:rPr>
                <w:rFonts w:asciiTheme="minorEastAsia" w:eastAsiaTheme="minorEastAsia" w:hAnsiTheme="minorEastAsia"/>
                <w:color w:val="000000" w:themeColor="text1"/>
                <w:kern w:val="0"/>
                <w:szCs w:val="24"/>
              </w:rPr>
              <w:t xml:space="preserve"> </w:t>
            </w:r>
            <w:r w:rsidR="004F4460">
              <w:rPr>
                <w:rFonts w:asciiTheme="minorEastAsia" w:eastAsiaTheme="minorEastAsia" w:hAnsiTheme="minorEastAsia" w:hint="eastAsia"/>
                <w:color w:val="000000" w:themeColor="text1"/>
                <w:kern w:val="0"/>
                <w:szCs w:val="24"/>
              </w:rPr>
              <w:t>优秀</w:t>
            </w:r>
          </w:p>
        </w:tc>
      </w:tr>
      <w:tr w:rsidR="00B82409"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B82409" w:rsidRPr="00F42C5B" w:rsidRDefault="00B82409" w:rsidP="00B82409">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是否为国家人才工程人选</w:t>
            </w:r>
          </w:p>
        </w:tc>
        <w:sdt>
          <w:sdtPr>
            <w:rPr>
              <w:rFonts w:ascii="Times New Roman" w:hAnsi="Times New Roman"/>
              <w:kern w:val="0"/>
              <w:sz w:val="22"/>
              <w:szCs w:val="24"/>
            </w:rPr>
            <w:id w:val="-192386984"/>
            <w:placeholder>
              <w:docPart w:val="DefaultPlaceholder_1082065159"/>
            </w:placeholder>
            <w:comboBox>
              <w:listItem w:displayText="请选择" w:value="请选择"/>
              <w:listItem w:displayText="否" w:value="否"/>
              <w:listItem w:displayText="国家“万人计划”科技创新领军人才" w:value="国家“万人计划”科技创新领军人才"/>
              <w:listItem w:displayText="国家“万人计划”青年拔尖人才" w:value="国家“万人计划”青年拔尖人才"/>
              <w:listItem w:displayText="国家创新人才推进计划中青年科技创新领军人才" w:value="国家创新人才推进计划中青年科技创新领军人才"/>
              <w:listItem w:displayText="国家创新人才推进计划重点领域创新团队带头人" w:value="国家创新人才推进计划重点领域创新团队带头人"/>
              <w:listItem w:displayText="百千万人才工程国家级人选" w:value="百千万人才工程国家级人选"/>
              <w:listItem w:displayText="国家杰出青年科学基金获得者" w:value="国家杰出青年科学基金获得者"/>
              <w:listItem w:displayText="国家优秀青年科学基金获得者" w:value="国家优秀青年科学基金获得者"/>
              <w:listItem w:displayText="创新研究群体带头人" w:value="创新研究群体带头人"/>
            </w:comboBox>
          </w:sdtPr>
          <w:sdtEnd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409" w:rsidRPr="0049433D" w:rsidRDefault="00D64DAB" w:rsidP="006501D5">
                <w:pPr>
                  <w:jc w:val="center"/>
                  <w:rPr>
                    <w:rFonts w:ascii="Times New Roman" w:hAnsi="Times New Roman"/>
                    <w:b/>
                    <w:color w:val="000000"/>
                    <w:kern w:val="0"/>
                    <w:sz w:val="22"/>
                    <w:szCs w:val="24"/>
                  </w:rPr>
                </w:pPr>
                <w:r>
                  <w:rPr>
                    <w:rFonts w:ascii="Times New Roman" w:hAnsi="Times New Roman"/>
                    <w:kern w:val="0"/>
                    <w:sz w:val="22"/>
                    <w:szCs w:val="24"/>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409" w:rsidRPr="00F42C5B" w:rsidRDefault="0049433D" w:rsidP="008F04C0">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B82409" w:rsidRPr="0004710A" w:rsidRDefault="00B82409" w:rsidP="00B4676D">
            <w:pPr>
              <w:jc w:val="center"/>
              <w:rPr>
                <w:rFonts w:ascii="Times New Roman" w:hAnsi="Times New Roman"/>
                <w:color w:val="000000"/>
                <w:kern w:val="0"/>
                <w:sz w:val="22"/>
                <w:szCs w:val="24"/>
              </w:rPr>
            </w:pPr>
          </w:p>
        </w:tc>
      </w:tr>
      <w:tr w:rsidR="00550D53"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550D53" w:rsidRDefault="00550D53" w:rsidP="0049433D">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是否</w:t>
            </w:r>
            <w:r>
              <w:rPr>
                <w:rFonts w:ascii="Times New Roman" w:hAnsi="Times New Roman" w:hint="eastAsia"/>
                <w:b/>
                <w:color w:val="000000"/>
                <w:kern w:val="0"/>
                <w:sz w:val="22"/>
                <w:szCs w:val="24"/>
              </w:rPr>
              <w:t>为原“双百”计划人选</w:t>
            </w:r>
          </w:p>
        </w:tc>
        <w:sdt>
          <w:sdtPr>
            <w:rPr>
              <w:rFonts w:hint="eastAsia"/>
              <w:color w:val="000000" w:themeColor="text1"/>
            </w:rPr>
            <w:id w:val="758482852"/>
            <w:placeholder>
              <w:docPart w:val="DefaultPlaceholder_1082065159"/>
            </w:placeholder>
            <w:dropDownList>
              <w:listItem w:displayText="请选择" w:value="请选择"/>
              <w:listItem w:displayText="否" w:value="否"/>
              <w:listItem w:displayText="中国气象局科技领军人才" w:value="中国气象局科技领军人才"/>
              <w:listItem w:displayText="中国气象局首席预报员" w:value="中国气象局首席预报员"/>
              <w:listItem w:displayText="中国气象局首席服务专家" w:value="中国气象局首席服务专家"/>
            </w:dropDownList>
          </w:sdtPr>
          <w:sdtEnd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D53" w:rsidRPr="0049433D" w:rsidRDefault="00D64DAB" w:rsidP="0049433D">
                <w:pPr>
                  <w:jc w:val="center"/>
                  <w:rPr>
                    <w:b/>
                  </w:rPr>
                </w:pPr>
                <w:r>
                  <w:rPr>
                    <w:rFonts w:hint="eastAsia"/>
                    <w:color w:val="000000" w:themeColor="text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D53" w:rsidRPr="00F42C5B" w:rsidRDefault="00550D53" w:rsidP="00B82409">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550D53" w:rsidRPr="0004710A" w:rsidRDefault="00550D53" w:rsidP="00B4676D">
            <w:pPr>
              <w:jc w:val="center"/>
              <w:rPr>
                <w:rFonts w:ascii="Times New Roman" w:hAnsi="Times New Roman"/>
                <w:color w:val="FF0000"/>
                <w:kern w:val="0"/>
                <w:szCs w:val="21"/>
              </w:rPr>
            </w:pPr>
          </w:p>
        </w:tc>
      </w:tr>
      <w:tr w:rsidR="00D7095E"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D7095E" w:rsidRPr="0049433D" w:rsidRDefault="00D7095E" w:rsidP="0049433D">
            <w:pPr>
              <w:jc w:val="center"/>
              <w:rPr>
                <w:rFonts w:ascii="Times New Roman" w:hAnsi="Times New Roman"/>
                <w:b/>
                <w:color w:val="000000"/>
                <w:kern w:val="0"/>
                <w:sz w:val="22"/>
              </w:rPr>
            </w:pPr>
            <w:r w:rsidRPr="0049433D">
              <w:rPr>
                <w:rFonts w:ascii="Times New Roman" w:hAnsi="Times New Roman" w:hint="eastAsia"/>
                <w:b/>
                <w:color w:val="000000"/>
                <w:kern w:val="0"/>
                <w:sz w:val="22"/>
              </w:rPr>
              <w:t>是否为</w:t>
            </w:r>
            <w:r w:rsidR="002D35C6" w:rsidRPr="0049433D">
              <w:rPr>
                <w:rFonts w:ascii="Times New Roman" w:hAnsi="Times New Roman" w:hint="eastAsia"/>
                <w:b/>
                <w:color w:val="000000"/>
                <w:kern w:val="0"/>
                <w:sz w:val="22"/>
              </w:rPr>
              <w:t>原</w:t>
            </w:r>
            <w:r w:rsidR="00923451" w:rsidRPr="0049433D">
              <w:rPr>
                <w:rFonts w:ascii="Times New Roman" w:hAnsi="Times New Roman" w:hint="eastAsia"/>
                <w:b/>
                <w:color w:val="000000"/>
                <w:kern w:val="0"/>
                <w:sz w:val="22"/>
              </w:rPr>
              <w:t>气象部门青年英才</w:t>
            </w:r>
          </w:p>
        </w:tc>
        <w:sdt>
          <w:sdtPr>
            <w:rPr>
              <w:rFonts w:ascii="Times New Roman" w:hAnsi="Times New Roman"/>
              <w:kern w:val="0"/>
              <w:szCs w:val="21"/>
            </w:rPr>
            <w:id w:val="458999033"/>
            <w:placeholder>
              <w:docPart w:val="DefaultPlaceholder_1082065159"/>
            </w:placeholder>
            <w:comboBox>
              <w:listItem w:displayText="请选择" w:value="请选择"/>
              <w:listItem w:displayText="是" w:value="是"/>
              <w:listItem w:displayText="否" w:value="否"/>
            </w:comboBox>
          </w:sdtPr>
          <w:sdtEnd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095E" w:rsidRPr="0049433D" w:rsidRDefault="00D64DAB" w:rsidP="006501D5">
                <w:pPr>
                  <w:jc w:val="center"/>
                  <w:rPr>
                    <w:rFonts w:ascii="Times New Roman" w:hAnsi="Times New Roman"/>
                    <w:b/>
                    <w:color w:val="FF0000"/>
                    <w:kern w:val="0"/>
                    <w:szCs w:val="21"/>
                  </w:rPr>
                </w:pPr>
                <w:r>
                  <w:rPr>
                    <w:rFonts w:ascii="Times New Roman" w:hAnsi="Times New Roman"/>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95E" w:rsidRPr="00F42C5B" w:rsidRDefault="0049433D" w:rsidP="00B82409">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7095E" w:rsidRPr="0004710A" w:rsidRDefault="00D7095E" w:rsidP="002D35C6">
            <w:pPr>
              <w:jc w:val="center"/>
              <w:rPr>
                <w:rFonts w:ascii="Times New Roman" w:hAnsi="Times New Roman"/>
                <w:color w:val="FF0000"/>
                <w:kern w:val="0"/>
                <w:szCs w:val="21"/>
              </w:rPr>
            </w:pPr>
          </w:p>
        </w:tc>
      </w:tr>
      <w:tr w:rsidR="0049433D"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49433D" w:rsidRDefault="0049433D" w:rsidP="00B82409">
            <w:pPr>
              <w:jc w:val="center"/>
              <w:rPr>
                <w:rFonts w:ascii="Times New Roman" w:hAnsi="Times New Roman"/>
                <w:b/>
                <w:color w:val="000000"/>
                <w:kern w:val="0"/>
                <w:szCs w:val="19"/>
              </w:rPr>
            </w:pPr>
            <w:r w:rsidRPr="0049433D">
              <w:rPr>
                <w:rFonts w:ascii="Times New Roman" w:hAnsi="Times New Roman" w:hint="eastAsia"/>
                <w:b/>
                <w:color w:val="000000"/>
                <w:kern w:val="0"/>
                <w:szCs w:val="19"/>
              </w:rPr>
              <w:t>是否为原气象部门西部优秀</w:t>
            </w:r>
          </w:p>
          <w:p w:rsidR="0049433D" w:rsidRPr="002D35C6" w:rsidRDefault="0049433D" w:rsidP="00B82409">
            <w:pPr>
              <w:jc w:val="center"/>
              <w:rPr>
                <w:rFonts w:ascii="Times New Roman" w:hAnsi="Times New Roman"/>
                <w:b/>
                <w:color w:val="000000"/>
                <w:kern w:val="0"/>
                <w:sz w:val="20"/>
                <w:szCs w:val="24"/>
              </w:rPr>
            </w:pPr>
            <w:r w:rsidRPr="0049433D">
              <w:rPr>
                <w:rFonts w:ascii="Times New Roman" w:hAnsi="Times New Roman" w:hint="eastAsia"/>
                <w:b/>
                <w:color w:val="000000"/>
                <w:kern w:val="0"/>
                <w:szCs w:val="19"/>
              </w:rPr>
              <w:t>青年人才</w:t>
            </w:r>
            <w:r w:rsidR="00214771">
              <w:rPr>
                <w:rFonts w:ascii="Times New Roman" w:hAnsi="Times New Roman" w:hint="eastAsia"/>
                <w:b/>
                <w:color w:val="000000"/>
                <w:kern w:val="0"/>
                <w:szCs w:val="19"/>
              </w:rPr>
              <w:t>津贴获得者</w:t>
            </w:r>
          </w:p>
        </w:tc>
        <w:sdt>
          <w:sdtPr>
            <w:rPr>
              <w:rFonts w:ascii="Times New Roman" w:hAnsi="Times New Roman" w:hint="eastAsia"/>
              <w:kern w:val="0"/>
              <w:szCs w:val="21"/>
            </w:rPr>
            <w:id w:val="-901526619"/>
            <w:placeholder>
              <w:docPart w:val="DefaultPlaceholder_1082065159"/>
            </w:placeholder>
            <w:comboBox>
              <w:listItem w:displayText="请选择" w:value="请选择"/>
              <w:listItem w:displayText="是" w:value="是"/>
              <w:listItem w:displayText="否" w:value="否"/>
            </w:comboBox>
          </w:sdtPr>
          <w:sdtEnd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433D" w:rsidRPr="0049433D" w:rsidRDefault="00D64DAB" w:rsidP="006501D5">
                <w:pPr>
                  <w:jc w:val="center"/>
                  <w:rPr>
                    <w:rFonts w:ascii="Times New Roman" w:hAnsi="Times New Roman"/>
                    <w:b/>
                    <w:color w:val="FF0000"/>
                    <w:kern w:val="0"/>
                    <w:szCs w:val="21"/>
                  </w:rPr>
                </w:pPr>
                <w:r>
                  <w:rPr>
                    <w:rFonts w:ascii="Times New Roman" w:hAnsi="Times New Roman" w:hint="eastAsia"/>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33D" w:rsidRPr="002D35C6" w:rsidRDefault="0049433D" w:rsidP="00B82409">
            <w:pPr>
              <w:jc w:val="center"/>
              <w:rPr>
                <w:rFonts w:ascii="Times New Roman" w:hAnsi="Times New Roman"/>
                <w:b/>
                <w:color w:val="000000"/>
                <w:kern w:val="0"/>
                <w:sz w:val="18"/>
                <w:szCs w:val="19"/>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9433D" w:rsidRPr="0004710A" w:rsidRDefault="0049433D" w:rsidP="002D35C6">
            <w:pPr>
              <w:jc w:val="center"/>
              <w:rPr>
                <w:rFonts w:ascii="Times New Roman" w:hAnsi="Times New Roman"/>
                <w:color w:val="FF0000"/>
                <w:kern w:val="0"/>
                <w:szCs w:val="21"/>
              </w:rPr>
            </w:pPr>
          </w:p>
        </w:tc>
      </w:tr>
      <w:tr w:rsidR="00440BB2" w:rsidRPr="008279A8" w:rsidTr="00440BB2">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440BB2" w:rsidRPr="00F42C5B" w:rsidRDefault="00440BB2" w:rsidP="00440BB2">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主要学习经历</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教育类型</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起止时间</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bCs/>
                <w:color w:val="000000"/>
                <w:szCs w:val="21"/>
              </w:rPr>
              <w:t>校（院）、系及专业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学</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历</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学</w:t>
            </w:r>
            <w:r w:rsidRPr="00F42C5B">
              <w:rPr>
                <w:rFonts w:ascii="Times New Roman" w:hAnsi="Times New Roman"/>
                <w:b/>
                <w:color w:val="000000"/>
                <w:kern w:val="0"/>
                <w:sz w:val="22"/>
                <w:szCs w:val="24"/>
              </w:rPr>
              <w:t xml:space="preserve">  </w:t>
            </w:r>
            <w:r w:rsidRPr="00F42C5B">
              <w:rPr>
                <w:rFonts w:ascii="Times New Roman" w:hAnsi="Times New Roman" w:hint="eastAsia"/>
                <w:b/>
                <w:color w:val="000000"/>
                <w:kern w:val="0"/>
                <w:sz w:val="22"/>
                <w:szCs w:val="24"/>
              </w:rPr>
              <w:t>位</w:t>
            </w:r>
          </w:p>
        </w:tc>
      </w:tr>
      <w:tr w:rsidR="00440BB2" w:rsidRPr="008279A8" w:rsidTr="009D51F5">
        <w:trPr>
          <w:trHeight w:hRule="exact" w:val="613"/>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FB2A93" w:rsidP="00F84E23">
            <w:pPr>
              <w:jc w:val="center"/>
              <w:rPr>
                <w:rFonts w:ascii="Times New Roman" w:hAnsi="Times New Roman"/>
                <w:kern w:val="0"/>
                <w:szCs w:val="21"/>
              </w:rPr>
            </w:pPr>
            <w:r>
              <w:rPr>
                <w:rFonts w:ascii="Times New Roman" w:hAnsi="Times New Roman" w:hint="eastAsia"/>
                <w:kern w:val="0"/>
                <w:szCs w:val="21"/>
              </w:rPr>
              <w:t>全日制</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FB2A93" w:rsidP="00F84E23">
            <w:pPr>
              <w:jc w:val="center"/>
              <w:rPr>
                <w:rFonts w:ascii="Times New Roman" w:hAnsi="Times New Roman"/>
                <w:kern w:val="0"/>
                <w:szCs w:val="21"/>
              </w:rPr>
            </w:pPr>
            <w:r>
              <w:rPr>
                <w:rFonts w:ascii="Times New Roman" w:hAnsi="Times New Roman" w:hint="eastAsia"/>
                <w:kern w:val="0"/>
                <w:szCs w:val="21"/>
              </w:rPr>
              <w:t>199509-199906</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FB2A93" w:rsidP="00F84E23">
            <w:pPr>
              <w:jc w:val="center"/>
              <w:rPr>
                <w:rFonts w:ascii="Times New Roman" w:hAnsi="Times New Roman"/>
                <w:kern w:val="0"/>
                <w:szCs w:val="21"/>
              </w:rPr>
            </w:pPr>
            <w:r>
              <w:rPr>
                <w:rFonts w:ascii="Times New Roman" w:hAnsi="Times New Roman" w:hint="eastAsia"/>
                <w:kern w:val="0"/>
                <w:szCs w:val="21"/>
              </w:rPr>
              <w:t>南京</w:t>
            </w:r>
            <w:r>
              <w:rPr>
                <w:rFonts w:ascii="Times New Roman" w:hAnsi="Times New Roman"/>
                <w:kern w:val="0"/>
                <w:szCs w:val="21"/>
              </w:rPr>
              <w:t>气象学院应用气象系气候学专业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FB2A93" w:rsidRDefault="00FB2A93" w:rsidP="00F84E23">
            <w:pPr>
              <w:jc w:val="center"/>
              <w:rPr>
                <w:rFonts w:ascii="Times New Roman" w:hAnsi="Times New Roman"/>
                <w:kern w:val="0"/>
                <w:szCs w:val="21"/>
              </w:rPr>
            </w:pPr>
            <w:r>
              <w:rPr>
                <w:rFonts w:ascii="Times New Roman" w:hAnsi="Times New Roman" w:hint="eastAsia"/>
                <w:kern w:val="0"/>
                <w:szCs w:val="21"/>
              </w:rPr>
              <w:t>大学</w:t>
            </w:r>
            <w:r>
              <w:rPr>
                <w:rFonts w:ascii="Times New Roman" w:hAnsi="Times New Roman"/>
                <w:kern w:val="0"/>
                <w:szCs w:val="21"/>
              </w:rPr>
              <w:t>本科</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FB2A93" w:rsidP="00F84E23">
            <w:pPr>
              <w:jc w:val="center"/>
              <w:rPr>
                <w:rFonts w:ascii="Times New Roman" w:hAnsi="Times New Roman"/>
                <w:kern w:val="0"/>
                <w:szCs w:val="21"/>
              </w:rPr>
            </w:pPr>
            <w:r>
              <w:rPr>
                <w:rFonts w:ascii="Times New Roman" w:hAnsi="Times New Roman" w:hint="eastAsia"/>
                <w:kern w:val="0"/>
                <w:szCs w:val="21"/>
              </w:rPr>
              <w:t>学士</w:t>
            </w:r>
          </w:p>
        </w:tc>
      </w:tr>
      <w:tr w:rsidR="00440BB2" w:rsidRPr="008279A8" w:rsidTr="009D51F5">
        <w:trPr>
          <w:trHeight w:hRule="exact" w:val="706"/>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771100" w:rsidP="00F84E23">
            <w:pPr>
              <w:jc w:val="center"/>
              <w:rPr>
                <w:rFonts w:ascii="Times New Roman" w:hAnsi="Times New Roman"/>
                <w:kern w:val="0"/>
                <w:szCs w:val="21"/>
              </w:rPr>
            </w:pPr>
            <w:r>
              <w:rPr>
                <w:rFonts w:ascii="Times New Roman" w:hAnsi="Times New Roman" w:hint="eastAsia"/>
                <w:kern w:val="0"/>
                <w:szCs w:val="21"/>
              </w:rPr>
              <w:t>在职</w:t>
            </w:r>
            <w:r>
              <w:rPr>
                <w:rFonts w:ascii="Times New Roman" w:hAnsi="Times New Roman"/>
                <w:kern w:val="0"/>
                <w:szCs w:val="21"/>
              </w:rPr>
              <w:t>学习</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F6BE1" w:rsidP="00F84E23">
            <w:pPr>
              <w:jc w:val="center"/>
              <w:rPr>
                <w:rFonts w:ascii="Times New Roman" w:hAnsi="Times New Roman"/>
                <w:kern w:val="0"/>
                <w:szCs w:val="21"/>
              </w:rPr>
            </w:pPr>
            <w:r>
              <w:rPr>
                <w:rFonts w:ascii="Times New Roman" w:hAnsi="Times New Roman" w:hint="eastAsia"/>
                <w:kern w:val="0"/>
                <w:szCs w:val="21"/>
              </w:rPr>
              <w:t>200109-</w:t>
            </w:r>
            <w:r>
              <w:rPr>
                <w:rFonts w:ascii="Times New Roman" w:hAnsi="Times New Roman"/>
                <w:kern w:val="0"/>
                <w:szCs w:val="21"/>
              </w:rPr>
              <w:t>200506</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F6BE1" w:rsidP="00F84E23">
            <w:pPr>
              <w:jc w:val="center"/>
              <w:rPr>
                <w:rFonts w:ascii="Times New Roman" w:hAnsi="Times New Roman"/>
                <w:kern w:val="0"/>
                <w:szCs w:val="21"/>
              </w:rPr>
            </w:pPr>
            <w:r>
              <w:rPr>
                <w:rFonts w:ascii="Times New Roman" w:hAnsi="Times New Roman" w:hint="eastAsia"/>
                <w:kern w:val="0"/>
                <w:szCs w:val="21"/>
              </w:rPr>
              <w:t>南京</w:t>
            </w:r>
            <w:r>
              <w:rPr>
                <w:rFonts w:ascii="Times New Roman" w:hAnsi="Times New Roman"/>
                <w:kern w:val="0"/>
                <w:szCs w:val="21"/>
              </w:rPr>
              <w:t>信息工程大学大气科学系气象学专业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AF6BE1" w:rsidRDefault="00AF6BE1" w:rsidP="00F84E23">
            <w:pPr>
              <w:jc w:val="center"/>
              <w:rPr>
                <w:rFonts w:ascii="Times New Roman" w:hAnsi="Times New Roman"/>
                <w:kern w:val="0"/>
                <w:szCs w:val="21"/>
              </w:rPr>
            </w:pPr>
            <w:r>
              <w:rPr>
                <w:rFonts w:ascii="Times New Roman" w:hAnsi="Times New Roman" w:hint="eastAsia"/>
                <w:kern w:val="0"/>
                <w:szCs w:val="21"/>
              </w:rPr>
              <w:t>—</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AF6BE1" w:rsidP="00F84E23">
            <w:pPr>
              <w:jc w:val="center"/>
              <w:rPr>
                <w:rFonts w:ascii="Times New Roman" w:hAnsi="Times New Roman"/>
                <w:kern w:val="0"/>
                <w:szCs w:val="21"/>
              </w:rPr>
            </w:pPr>
            <w:r>
              <w:rPr>
                <w:rFonts w:ascii="Times New Roman" w:hAnsi="Times New Roman" w:hint="eastAsia"/>
                <w:kern w:val="0"/>
                <w:szCs w:val="21"/>
              </w:rPr>
              <w:t>硕士</w:t>
            </w:r>
          </w:p>
        </w:tc>
      </w:tr>
      <w:tr w:rsidR="00440BB2" w:rsidRPr="008279A8" w:rsidTr="009D51F5">
        <w:trPr>
          <w:trHeight w:hRule="exact" w:val="702"/>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r>
      <w:tr w:rsidR="00440BB2" w:rsidRPr="008279A8" w:rsidTr="009D51F5">
        <w:trPr>
          <w:trHeight w:hRule="exact" w:val="702"/>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r>
      <w:tr w:rsidR="00440BB2" w:rsidRPr="008279A8" w:rsidTr="00440BB2">
        <w:trPr>
          <w:trHeight w:hRule="exact" w:val="702"/>
          <w:jc w:val="center"/>
        </w:trPr>
        <w:tc>
          <w:tcPr>
            <w:tcW w:w="583" w:type="dxa"/>
            <w:vMerge/>
            <w:tcBorders>
              <w:left w:val="single" w:sz="4" w:space="0" w:color="auto"/>
              <w:bottom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r>
    </w:tbl>
    <w:p w:rsidR="00604FF1" w:rsidRDefault="00604FF1">
      <w:pPr>
        <w:rPr>
          <w:rFonts w:ascii="Times New Roman" w:hAnsi="Times New Roman"/>
          <w:b/>
          <w:color w:val="000000"/>
          <w:sz w:val="28"/>
          <w:szCs w:val="28"/>
        </w:rPr>
      </w:pPr>
      <w:r>
        <w:rPr>
          <w:rFonts w:ascii="Times New Roman" w:hAnsi="Times New Roman"/>
          <w:b/>
          <w:color w:val="000000"/>
          <w:sz w:val="28"/>
          <w:szCs w:val="28"/>
        </w:rPr>
        <w:br w:type="page"/>
      </w: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Pr="00F42C5B" w:rsidRDefault="00550D53" w:rsidP="0049433D">
      <w:pPr>
        <w:snapToGrid w:val="0"/>
        <w:spacing w:line="20" w:lineRule="exact"/>
        <w:rPr>
          <w:rFonts w:ascii="Times New Roman" w:eastAsia="黑体" w:hAnsi="Times New Roman"/>
          <w:color w:val="000000"/>
          <w:sz w:val="28"/>
          <w:szCs w:val="28"/>
        </w:rPr>
      </w:pPr>
    </w:p>
    <w:tbl>
      <w:tblPr>
        <w:tblW w:w="9806" w:type="dxa"/>
        <w:jc w:val="center"/>
        <w:tblLayout w:type="fixed"/>
        <w:tblLook w:val="04A0" w:firstRow="1" w:lastRow="0" w:firstColumn="1" w:lastColumn="0" w:noHBand="0" w:noVBand="1"/>
      </w:tblPr>
      <w:tblGrid>
        <w:gridCol w:w="581"/>
        <w:gridCol w:w="2119"/>
        <w:gridCol w:w="2826"/>
        <w:gridCol w:w="2685"/>
        <w:gridCol w:w="1595"/>
      </w:tblGrid>
      <w:tr w:rsidR="00E15F4E" w:rsidRPr="008279A8" w:rsidTr="00604FF1">
        <w:trPr>
          <w:trHeight w:hRule="exact" w:val="790"/>
          <w:jc w:val="center"/>
        </w:trPr>
        <w:tc>
          <w:tcPr>
            <w:tcW w:w="581" w:type="dxa"/>
            <w:vMerge w:val="restart"/>
            <w:tcBorders>
              <w:top w:val="single" w:sz="4" w:space="0" w:color="auto"/>
              <w:left w:val="single" w:sz="4" w:space="0" w:color="auto"/>
              <w:right w:val="single" w:sz="4" w:space="0" w:color="auto"/>
            </w:tcBorders>
            <w:vAlign w:val="center"/>
          </w:tcPr>
          <w:p w:rsidR="00E15F4E" w:rsidRPr="00F42C5B" w:rsidRDefault="00E15F4E" w:rsidP="00E15F4E">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主要工作经历</w:t>
            </w: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 w:val="22"/>
                <w:szCs w:val="24"/>
              </w:rPr>
            </w:pPr>
            <w:r w:rsidRPr="00F42C5B">
              <w:rPr>
                <w:rFonts w:ascii="Times New Roman" w:hAnsi="Times New Roman" w:hint="eastAsia"/>
                <w:b/>
                <w:bCs/>
                <w:color w:val="000000"/>
                <w:szCs w:val="21"/>
              </w:rPr>
              <w:t>起止年月</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 w:val="22"/>
                <w:szCs w:val="24"/>
              </w:rPr>
            </w:pPr>
            <w:r w:rsidRPr="00F42C5B">
              <w:rPr>
                <w:rFonts w:ascii="Times New Roman" w:hAnsi="Times New Roman" w:hint="eastAsia"/>
                <w:b/>
                <w:color w:val="000000"/>
              </w:rPr>
              <w:t>单位名称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rPr>
            </w:pPr>
            <w:r w:rsidRPr="00F42C5B">
              <w:rPr>
                <w:rFonts w:ascii="Times New Roman" w:hAnsi="Times New Roman" w:hint="eastAsia"/>
                <w:b/>
                <w:color w:val="000000"/>
              </w:rPr>
              <w:t>从事专业技术工作</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color w:val="000000"/>
                <w:kern w:val="0"/>
                <w:sz w:val="22"/>
                <w:szCs w:val="24"/>
              </w:rPr>
            </w:pPr>
            <w:r w:rsidRPr="00F42C5B">
              <w:rPr>
                <w:rFonts w:ascii="Times New Roman" w:hAnsi="Times New Roman" w:hint="eastAsia"/>
                <w:b/>
                <w:color w:val="000000"/>
              </w:rPr>
              <w:t>职务</w:t>
            </w:r>
          </w:p>
        </w:tc>
      </w:tr>
      <w:tr w:rsidR="00E15F4E" w:rsidRPr="008279A8" w:rsidTr="00604FF1">
        <w:trPr>
          <w:trHeight w:hRule="exact" w:val="762"/>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2D5D65" w:rsidP="00AB6A9F">
            <w:pPr>
              <w:spacing w:line="320" w:lineRule="exact"/>
              <w:jc w:val="center"/>
              <w:rPr>
                <w:rFonts w:ascii="Times New Roman" w:hAnsi="Times New Roman"/>
                <w:bCs/>
                <w:szCs w:val="21"/>
              </w:rPr>
            </w:pPr>
            <w:r>
              <w:rPr>
                <w:rFonts w:ascii="Times New Roman" w:hAnsi="Times New Roman" w:hint="eastAsia"/>
                <w:bCs/>
                <w:szCs w:val="21"/>
              </w:rPr>
              <w:t>199907-</w:t>
            </w:r>
            <w:r>
              <w:rPr>
                <w:rFonts w:ascii="Times New Roman" w:hAnsi="Times New Roman"/>
                <w:bCs/>
                <w:szCs w:val="21"/>
              </w:rPr>
              <w:t>200411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2D5D65" w:rsidP="00F84E23">
            <w:pPr>
              <w:spacing w:line="320" w:lineRule="exact"/>
              <w:jc w:val="center"/>
              <w:rPr>
                <w:rFonts w:ascii="Times New Roman" w:hAnsi="Times New Roman"/>
                <w:bCs/>
                <w:szCs w:val="21"/>
              </w:rPr>
            </w:pPr>
            <w:r>
              <w:rPr>
                <w:rFonts w:ascii="Times New Roman" w:hAnsi="Times New Roman" w:hint="eastAsia"/>
                <w:bCs/>
                <w:szCs w:val="21"/>
              </w:rPr>
              <w:t>兰州</w:t>
            </w:r>
            <w:r>
              <w:rPr>
                <w:rFonts w:ascii="Times New Roman" w:hAnsi="Times New Roman"/>
                <w:bCs/>
                <w:szCs w:val="21"/>
              </w:rPr>
              <w:t>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2D5D65" w:rsidP="00F84E23">
            <w:pPr>
              <w:spacing w:line="320" w:lineRule="exact"/>
              <w:jc w:val="center"/>
              <w:rPr>
                <w:rFonts w:ascii="Times New Roman" w:hAnsi="Times New Roman"/>
                <w:bCs/>
                <w:szCs w:val="21"/>
              </w:rPr>
            </w:pPr>
            <w:r>
              <w:rPr>
                <w:rFonts w:ascii="Times New Roman" w:hAnsi="Times New Roman" w:hint="eastAsia"/>
                <w:bCs/>
                <w:szCs w:val="21"/>
              </w:rPr>
              <w:t>主班</w:t>
            </w:r>
            <w:r>
              <w:rPr>
                <w:rFonts w:ascii="Times New Roman" w:hAnsi="Times New Roman"/>
                <w:bCs/>
                <w:szCs w:val="21"/>
              </w:rPr>
              <w:t>预报员</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2D5D65" w:rsidP="00F84E23">
            <w:pPr>
              <w:spacing w:line="320" w:lineRule="exact"/>
              <w:jc w:val="center"/>
              <w:rPr>
                <w:rFonts w:ascii="Times New Roman" w:hAnsi="Times New Roman"/>
                <w:bCs/>
                <w:szCs w:val="21"/>
              </w:rPr>
            </w:pPr>
            <w:r>
              <w:rPr>
                <w:rFonts w:ascii="Times New Roman" w:hAnsi="Times New Roman" w:hint="eastAsia"/>
                <w:bCs/>
                <w:szCs w:val="21"/>
              </w:rPr>
              <w:t>助理</w:t>
            </w:r>
            <w:r>
              <w:rPr>
                <w:rFonts w:ascii="Times New Roman" w:hAnsi="Times New Roman"/>
                <w:bCs/>
                <w:szCs w:val="21"/>
              </w:rPr>
              <w:t>工程师</w:t>
            </w:r>
          </w:p>
        </w:tc>
      </w:tr>
      <w:tr w:rsidR="00E15F4E" w:rsidRPr="008279A8" w:rsidTr="00604FF1">
        <w:trPr>
          <w:trHeight w:hRule="exact" w:val="702"/>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2D5D65" w:rsidP="00AB6A9F">
            <w:pPr>
              <w:spacing w:line="320" w:lineRule="exact"/>
              <w:jc w:val="center"/>
              <w:rPr>
                <w:rFonts w:ascii="Times New Roman" w:hAnsi="Times New Roman"/>
                <w:bCs/>
                <w:szCs w:val="21"/>
              </w:rPr>
            </w:pPr>
            <w:r>
              <w:rPr>
                <w:rFonts w:ascii="Times New Roman" w:hAnsi="Times New Roman" w:hint="eastAsia"/>
                <w:bCs/>
                <w:szCs w:val="21"/>
              </w:rPr>
              <w:t>200412-</w:t>
            </w:r>
            <w:r>
              <w:rPr>
                <w:rFonts w:ascii="Times New Roman" w:hAnsi="Times New Roman"/>
                <w:bCs/>
                <w:szCs w:val="21"/>
              </w:rPr>
              <w:t>200811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2D5D65" w:rsidP="00F84E23">
            <w:pPr>
              <w:spacing w:line="320" w:lineRule="exact"/>
              <w:jc w:val="center"/>
              <w:rPr>
                <w:rFonts w:ascii="Times New Roman" w:hAnsi="Times New Roman"/>
                <w:bCs/>
                <w:szCs w:val="21"/>
              </w:rPr>
            </w:pPr>
            <w:r>
              <w:rPr>
                <w:rFonts w:ascii="Times New Roman" w:hAnsi="Times New Roman" w:hint="eastAsia"/>
                <w:bCs/>
                <w:szCs w:val="21"/>
              </w:rPr>
              <w:t>兰州</w:t>
            </w:r>
            <w:r>
              <w:rPr>
                <w:rFonts w:ascii="Times New Roman" w:hAnsi="Times New Roman"/>
                <w:bCs/>
                <w:szCs w:val="21"/>
              </w:rPr>
              <w:t>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2D5D65" w:rsidP="00F84E23">
            <w:pPr>
              <w:spacing w:line="320" w:lineRule="exact"/>
              <w:jc w:val="center"/>
              <w:rPr>
                <w:rFonts w:ascii="Times New Roman" w:hAnsi="Times New Roman"/>
                <w:bCs/>
                <w:szCs w:val="21"/>
              </w:rPr>
            </w:pPr>
            <w:r>
              <w:rPr>
                <w:rFonts w:ascii="Times New Roman" w:hAnsi="Times New Roman" w:hint="eastAsia"/>
                <w:bCs/>
                <w:szCs w:val="21"/>
              </w:rPr>
              <w:t>主班</w:t>
            </w:r>
            <w:r>
              <w:rPr>
                <w:rFonts w:ascii="Times New Roman" w:hAnsi="Times New Roman"/>
                <w:bCs/>
                <w:szCs w:val="21"/>
              </w:rPr>
              <w:t>预报员</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2D5D65" w:rsidP="00F84E23">
            <w:pPr>
              <w:spacing w:line="320" w:lineRule="exact"/>
              <w:jc w:val="center"/>
              <w:rPr>
                <w:rFonts w:ascii="Times New Roman" w:hAnsi="Times New Roman"/>
                <w:kern w:val="0"/>
                <w:szCs w:val="21"/>
              </w:rPr>
            </w:pPr>
            <w:r>
              <w:rPr>
                <w:rFonts w:ascii="Times New Roman" w:hAnsi="Times New Roman" w:hint="eastAsia"/>
                <w:kern w:val="0"/>
                <w:szCs w:val="21"/>
              </w:rPr>
              <w:t>工程师</w:t>
            </w: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200812-201307</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兰州</w:t>
            </w:r>
            <w:r>
              <w:rPr>
                <w:rFonts w:ascii="Times New Roman" w:hAnsi="Times New Roman"/>
                <w:bCs/>
                <w:szCs w:val="21"/>
              </w:rPr>
              <w:t>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领班</w:t>
            </w:r>
            <w:r>
              <w:rPr>
                <w:rFonts w:ascii="Times New Roman" w:hAnsi="Times New Roman"/>
                <w:bCs/>
                <w:szCs w:val="21"/>
              </w:rPr>
              <w:t>预报员</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高工</w:t>
            </w: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201308-201711</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兰州</w:t>
            </w:r>
            <w:r>
              <w:rPr>
                <w:rFonts w:ascii="Times New Roman" w:hAnsi="Times New Roman"/>
                <w:bCs/>
                <w:szCs w:val="21"/>
              </w:rPr>
              <w:t>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首席</w:t>
            </w:r>
            <w:r>
              <w:rPr>
                <w:rFonts w:ascii="Times New Roman" w:hAnsi="Times New Roman"/>
                <w:bCs/>
                <w:szCs w:val="21"/>
              </w:rPr>
              <w:t>预报员</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高工</w:t>
            </w: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201</w:t>
            </w:r>
            <w:r>
              <w:rPr>
                <w:rFonts w:ascii="Times New Roman" w:hAnsi="Times New Roman"/>
                <w:bCs/>
                <w:szCs w:val="21"/>
              </w:rPr>
              <w:t>712</w:t>
            </w:r>
            <w:r>
              <w:rPr>
                <w:rFonts w:ascii="Times New Roman" w:hAnsi="Times New Roman" w:hint="eastAsia"/>
                <w:bCs/>
                <w:szCs w:val="21"/>
              </w:rPr>
              <w:t>至今</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兰州</w:t>
            </w:r>
            <w:r>
              <w:rPr>
                <w:rFonts w:ascii="Times New Roman" w:hAnsi="Times New Roman"/>
                <w:bCs/>
                <w:szCs w:val="21"/>
              </w:rPr>
              <w:t>中心气象台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bCs/>
                <w:szCs w:val="21"/>
              </w:rPr>
            </w:pPr>
            <w:r>
              <w:rPr>
                <w:rFonts w:ascii="Times New Roman" w:hAnsi="Times New Roman" w:hint="eastAsia"/>
                <w:bCs/>
                <w:szCs w:val="21"/>
              </w:rPr>
              <w:t>首席</w:t>
            </w:r>
            <w:r>
              <w:rPr>
                <w:rFonts w:ascii="Times New Roman" w:hAnsi="Times New Roman"/>
                <w:bCs/>
                <w:szCs w:val="21"/>
              </w:rPr>
              <w:t>预报员</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spacing w:line="320" w:lineRule="exact"/>
              <w:jc w:val="center"/>
              <w:rPr>
                <w:rFonts w:ascii="Times New Roman" w:hAnsi="Times New Roman"/>
                <w:kern w:val="0"/>
                <w:szCs w:val="21"/>
              </w:rPr>
            </w:pPr>
            <w:r>
              <w:rPr>
                <w:rFonts w:ascii="Times New Roman" w:hAnsi="Times New Roman" w:hint="eastAsia"/>
                <w:kern w:val="0"/>
                <w:szCs w:val="21"/>
              </w:rPr>
              <w:t>正</w:t>
            </w:r>
            <w:r>
              <w:rPr>
                <w:rFonts w:ascii="Times New Roman" w:hAnsi="Times New Roman"/>
                <w:kern w:val="0"/>
                <w:szCs w:val="21"/>
              </w:rPr>
              <w:t>高</w:t>
            </w: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r w:rsidR="002D5D65" w:rsidRPr="008279A8" w:rsidTr="00604FF1">
        <w:trPr>
          <w:trHeight w:hRule="exact" w:val="790"/>
          <w:jc w:val="center"/>
        </w:trPr>
        <w:tc>
          <w:tcPr>
            <w:tcW w:w="581" w:type="dxa"/>
            <w:vMerge/>
            <w:tcBorders>
              <w:left w:val="single" w:sz="4" w:space="0" w:color="auto"/>
              <w:bottom w:val="single" w:sz="4" w:space="0" w:color="auto"/>
              <w:right w:val="single" w:sz="4" w:space="0" w:color="auto"/>
            </w:tcBorders>
            <w:vAlign w:val="center"/>
          </w:tcPr>
          <w:p w:rsidR="002D5D65" w:rsidRPr="00F42C5B" w:rsidRDefault="002D5D65" w:rsidP="002D5D65">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D5D65" w:rsidRPr="0004710A" w:rsidRDefault="002D5D65" w:rsidP="002D5D65">
            <w:pPr>
              <w:rPr>
                <w:rFonts w:ascii="Times New Roman" w:hAnsi="Times New Roman"/>
                <w:kern w:val="0"/>
                <w:szCs w:val="21"/>
              </w:rPr>
            </w:pPr>
          </w:p>
        </w:tc>
      </w:tr>
    </w:tbl>
    <w:p w:rsidR="00604FF1" w:rsidRDefault="00604FF1" w:rsidP="00604FF1">
      <w:pPr>
        <w:snapToGrid w:val="0"/>
        <w:spacing w:line="20" w:lineRule="exact"/>
        <w:rPr>
          <w:rFonts w:ascii="Times New Roman" w:eastAsia="黑体" w:hAnsi="Times New Roman"/>
          <w:color w:val="000000"/>
          <w:sz w:val="28"/>
          <w:szCs w:val="28"/>
        </w:rPr>
      </w:pPr>
    </w:p>
    <w:p w:rsidR="00E15F4E" w:rsidRDefault="00604FF1" w:rsidP="00604FF1">
      <w:pPr>
        <w:rPr>
          <w:rFonts w:ascii="Times New Roman" w:eastAsia="黑体" w:hAnsi="Times New Roman"/>
          <w:color w:val="000000"/>
          <w:sz w:val="28"/>
          <w:szCs w:val="28"/>
        </w:rPr>
      </w:pPr>
      <w:r>
        <w:rPr>
          <w:rFonts w:ascii="Times New Roman" w:eastAsia="黑体" w:hAnsi="Times New Roman"/>
          <w:color w:val="000000"/>
          <w:sz w:val="28"/>
          <w:szCs w:val="28"/>
        </w:rPr>
        <w:br w:type="page"/>
      </w:r>
    </w:p>
    <w:p w:rsidR="003F106E" w:rsidRPr="00F42C5B" w:rsidRDefault="00B3425C" w:rsidP="00A36653">
      <w:pPr>
        <w:snapToGrid w:val="0"/>
        <w:spacing w:line="38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lastRenderedPageBreak/>
        <w:t>二</w:t>
      </w:r>
      <w:r w:rsidR="00490E81" w:rsidRPr="00F42C5B">
        <w:rPr>
          <w:rFonts w:ascii="Times New Roman" w:eastAsia="黑体" w:hAnsi="Times New Roman" w:hint="eastAsia"/>
          <w:color w:val="000000"/>
          <w:sz w:val="28"/>
          <w:szCs w:val="28"/>
        </w:rPr>
        <w:t>、</w:t>
      </w:r>
      <w:r w:rsidR="003F106E" w:rsidRPr="00F42C5B">
        <w:rPr>
          <w:rFonts w:ascii="Times New Roman" w:eastAsia="黑体" w:hAnsi="Times New Roman" w:hint="eastAsia"/>
          <w:color w:val="000000"/>
          <w:sz w:val="28"/>
          <w:szCs w:val="28"/>
        </w:rPr>
        <w:t>专业能力和业绩成果</w:t>
      </w:r>
    </w:p>
    <w:p w:rsidR="00490E81" w:rsidRPr="00F42C5B" w:rsidRDefault="003F106E" w:rsidP="00A36653">
      <w:pPr>
        <w:snapToGrid w:val="0"/>
        <w:spacing w:line="380" w:lineRule="exact"/>
        <w:rPr>
          <w:rFonts w:ascii="Times New Roman" w:hAnsi="Times New Roman"/>
          <w:color w:val="000000"/>
          <w:sz w:val="24"/>
          <w:szCs w:val="24"/>
        </w:rPr>
      </w:pPr>
      <w:r w:rsidRPr="00F42C5B">
        <w:rPr>
          <w:rFonts w:ascii="楷体_GB2312" w:eastAsia="楷体_GB2312" w:hAnsi="Times New Roman" w:hint="eastAsia"/>
          <w:color w:val="000000"/>
          <w:sz w:val="28"/>
          <w:szCs w:val="28"/>
        </w:rPr>
        <w:t>（</w:t>
      </w:r>
      <w:r w:rsidR="000648CA">
        <w:rPr>
          <w:rFonts w:ascii="楷体_GB2312" w:eastAsia="楷体_GB2312" w:hAnsi="Times New Roman" w:hint="eastAsia"/>
          <w:color w:val="000000"/>
          <w:sz w:val="28"/>
          <w:szCs w:val="28"/>
        </w:rPr>
        <w:t>一</w:t>
      </w:r>
      <w:r w:rsidRPr="00F42C5B">
        <w:rPr>
          <w:rFonts w:ascii="楷体_GB2312" w:eastAsia="楷体_GB2312" w:hAnsi="Times New Roman" w:hint="eastAsia"/>
          <w:color w:val="000000"/>
          <w:sz w:val="28"/>
          <w:szCs w:val="28"/>
        </w:rPr>
        <w:t>）</w:t>
      </w:r>
      <w:r w:rsidR="005A5899" w:rsidRPr="00F42C5B">
        <w:rPr>
          <w:rFonts w:ascii="楷体_GB2312" w:eastAsia="楷体_GB2312" w:hAnsi="Times New Roman" w:hint="eastAsia"/>
          <w:color w:val="000000"/>
          <w:sz w:val="28"/>
          <w:szCs w:val="28"/>
        </w:rPr>
        <w:t>主要专业技术工作经历</w:t>
      </w:r>
      <w:r w:rsidR="008902F5" w:rsidRPr="00B33209">
        <w:rPr>
          <w:rFonts w:ascii="Times New Roman" w:hAnsi="Times New Roman" w:hint="eastAsia"/>
          <w:color w:val="000000"/>
          <w:szCs w:val="24"/>
        </w:rPr>
        <w:t>（</w:t>
      </w:r>
      <w:proofErr w:type="gramStart"/>
      <w:r w:rsidR="008902F5" w:rsidRPr="00B33209">
        <w:rPr>
          <w:rFonts w:ascii="Times New Roman" w:hAnsi="Times New Roman" w:hint="eastAsia"/>
          <w:color w:val="000000"/>
          <w:szCs w:val="24"/>
        </w:rPr>
        <w:t>限填</w:t>
      </w:r>
      <w:r w:rsidR="000648CA" w:rsidRPr="00B33209">
        <w:rPr>
          <w:rFonts w:ascii="Times New Roman" w:hAnsi="Times New Roman" w:hint="eastAsia"/>
          <w:color w:val="000000"/>
          <w:szCs w:val="24"/>
        </w:rPr>
        <w:t>10</w:t>
      </w:r>
      <w:r w:rsidR="008902F5" w:rsidRPr="00B33209">
        <w:rPr>
          <w:rFonts w:ascii="Times New Roman" w:hAnsi="Times New Roman" w:hint="eastAsia"/>
          <w:color w:val="000000"/>
          <w:szCs w:val="24"/>
        </w:rPr>
        <w:t>项</w:t>
      </w:r>
      <w:proofErr w:type="gramEnd"/>
      <w:r w:rsidR="008902F5" w:rsidRPr="00B33209">
        <w:rPr>
          <w:rFonts w:ascii="Times New Roman" w:hAnsi="Times New Roman" w:hint="eastAsia"/>
          <w:color w:val="000000"/>
          <w:szCs w:val="24"/>
        </w:rPr>
        <w:t>）</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669"/>
        <w:gridCol w:w="2040"/>
        <w:gridCol w:w="1657"/>
        <w:gridCol w:w="1134"/>
        <w:gridCol w:w="1843"/>
        <w:gridCol w:w="1744"/>
      </w:tblGrid>
      <w:tr w:rsidR="00606614" w:rsidRPr="008279A8" w:rsidTr="00F42C5B">
        <w:trPr>
          <w:trHeight w:hRule="exact" w:val="828"/>
          <w:tblHeader/>
          <w:jc w:val="center"/>
        </w:trPr>
        <w:tc>
          <w:tcPr>
            <w:tcW w:w="588" w:type="dxa"/>
            <w:vAlign w:val="center"/>
          </w:tcPr>
          <w:p w:rsidR="00606614" w:rsidRPr="00F42C5B" w:rsidRDefault="00606614" w:rsidP="00F55B9C">
            <w:pPr>
              <w:jc w:val="center"/>
              <w:rPr>
                <w:rFonts w:ascii="Times New Roman" w:hAnsi="Times New Roman"/>
                <w:b/>
                <w:color w:val="000000"/>
              </w:rPr>
            </w:pPr>
            <w:r w:rsidRPr="00F42C5B">
              <w:rPr>
                <w:rFonts w:ascii="Times New Roman" w:hAnsi="Times New Roman" w:hint="eastAsia"/>
                <w:b/>
                <w:color w:val="000000"/>
              </w:rPr>
              <w:t>序号</w:t>
            </w:r>
          </w:p>
        </w:tc>
        <w:tc>
          <w:tcPr>
            <w:tcW w:w="1669" w:type="dxa"/>
            <w:vAlign w:val="center"/>
          </w:tcPr>
          <w:p w:rsidR="00606614" w:rsidRPr="00F42C5B" w:rsidRDefault="00606614" w:rsidP="00192379">
            <w:pPr>
              <w:jc w:val="center"/>
              <w:rPr>
                <w:rFonts w:ascii="Times New Roman" w:hAnsi="Times New Roman"/>
                <w:b/>
                <w:color w:val="000000"/>
              </w:rPr>
            </w:pPr>
            <w:r w:rsidRPr="00F42C5B">
              <w:rPr>
                <w:rFonts w:ascii="Times New Roman" w:hAnsi="Times New Roman" w:hint="eastAsia"/>
                <w:b/>
                <w:color w:val="000000"/>
              </w:rPr>
              <w:t>起止时间</w:t>
            </w:r>
          </w:p>
        </w:tc>
        <w:tc>
          <w:tcPr>
            <w:tcW w:w="2040" w:type="dxa"/>
            <w:vAlign w:val="center"/>
          </w:tcPr>
          <w:p w:rsidR="00606614" w:rsidRPr="00F42C5B" w:rsidRDefault="004C3686" w:rsidP="00192379">
            <w:pPr>
              <w:jc w:val="center"/>
              <w:rPr>
                <w:rFonts w:ascii="Times New Roman" w:hAnsi="Times New Roman"/>
                <w:b/>
                <w:color w:val="000000"/>
              </w:rPr>
            </w:pPr>
            <w:r>
              <w:rPr>
                <w:rFonts w:ascii="Times New Roman" w:hAnsi="Times New Roman" w:hint="eastAsia"/>
                <w:b/>
                <w:color w:val="000000"/>
              </w:rPr>
              <w:t>专业</w:t>
            </w:r>
            <w:r w:rsidR="00606614" w:rsidRPr="00F42C5B">
              <w:rPr>
                <w:rFonts w:ascii="Times New Roman" w:hAnsi="Times New Roman" w:hint="eastAsia"/>
                <w:b/>
                <w:color w:val="000000"/>
              </w:rPr>
              <w:t>技术工作名称</w:t>
            </w:r>
          </w:p>
        </w:tc>
        <w:tc>
          <w:tcPr>
            <w:tcW w:w="1657" w:type="dxa"/>
            <w:shd w:val="clear" w:color="auto" w:fill="auto"/>
            <w:vAlign w:val="center"/>
          </w:tcPr>
          <w:p w:rsidR="00606614" w:rsidRPr="00F42C5B" w:rsidRDefault="00606614" w:rsidP="0031070A">
            <w:pPr>
              <w:jc w:val="center"/>
              <w:rPr>
                <w:rFonts w:ascii="Times New Roman" w:hAnsi="Times New Roman"/>
                <w:b/>
                <w:color w:val="000000"/>
              </w:rPr>
            </w:pPr>
            <w:r w:rsidRPr="00F42C5B">
              <w:rPr>
                <w:rFonts w:ascii="Times New Roman" w:hAnsi="Times New Roman" w:hint="eastAsia"/>
                <w:b/>
                <w:color w:val="000000"/>
              </w:rPr>
              <w:t>任务来源</w:t>
            </w:r>
          </w:p>
        </w:tc>
        <w:tc>
          <w:tcPr>
            <w:tcW w:w="1134" w:type="dxa"/>
            <w:vAlign w:val="center"/>
          </w:tcPr>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经费</w:t>
            </w:r>
          </w:p>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（万元）</w:t>
            </w:r>
          </w:p>
        </w:tc>
        <w:tc>
          <w:tcPr>
            <w:tcW w:w="1843" w:type="dxa"/>
            <w:vAlign w:val="center"/>
          </w:tcPr>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本人作用</w:t>
            </w:r>
          </w:p>
        </w:tc>
        <w:tc>
          <w:tcPr>
            <w:tcW w:w="1744" w:type="dxa"/>
            <w:shd w:val="clear" w:color="auto" w:fill="auto"/>
            <w:vAlign w:val="center"/>
          </w:tcPr>
          <w:p w:rsidR="00606614" w:rsidRPr="00F42C5B" w:rsidRDefault="00606614" w:rsidP="00EB4ED0">
            <w:pPr>
              <w:spacing w:line="300" w:lineRule="exact"/>
              <w:jc w:val="center"/>
              <w:rPr>
                <w:rFonts w:ascii="Times New Roman" w:hAnsi="Times New Roman"/>
                <w:b/>
                <w:color w:val="000000"/>
                <w:szCs w:val="24"/>
              </w:rPr>
            </w:pPr>
            <w:r w:rsidRPr="00F42C5B">
              <w:rPr>
                <w:rFonts w:ascii="Times New Roman" w:hAnsi="Times New Roman" w:hint="eastAsia"/>
                <w:b/>
                <w:color w:val="000000"/>
                <w:szCs w:val="24"/>
              </w:rPr>
              <w:t>完成情况</w:t>
            </w:r>
          </w:p>
          <w:p w:rsidR="00606614" w:rsidRPr="00F42C5B" w:rsidRDefault="00606614" w:rsidP="00EB4ED0">
            <w:pPr>
              <w:spacing w:line="300" w:lineRule="exact"/>
              <w:jc w:val="center"/>
              <w:rPr>
                <w:rFonts w:ascii="Times New Roman" w:hAnsi="Times New Roman"/>
                <w:b/>
                <w:color w:val="000000"/>
                <w:szCs w:val="24"/>
              </w:rPr>
            </w:pPr>
            <w:proofErr w:type="gramStart"/>
            <w:r w:rsidRPr="00F42C5B">
              <w:rPr>
                <w:rFonts w:ascii="Times New Roman" w:hAnsi="Times New Roman" w:hint="eastAsia"/>
                <w:b/>
                <w:color w:val="000000"/>
                <w:szCs w:val="24"/>
              </w:rPr>
              <w:t>或成效</w:t>
            </w:r>
            <w:proofErr w:type="gramEnd"/>
          </w:p>
        </w:tc>
      </w:tr>
      <w:tr w:rsidR="000E4BD0" w:rsidRPr="008279A8" w:rsidTr="00604FF1">
        <w:trPr>
          <w:trHeight w:val="709"/>
          <w:jc w:val="center"/>
        </w:trPr>
        <w:tc>
          <w:tcPr>
            <w:tcW w:w="588" w:type="dxa"/>
            <w:vAlign w:val="center"/>
          </w:tcPr>
          <w:p w:rsidR="000E4BD0" w:rsidRPr="00F42C5B" w:rsidRDefault="000E4BD0" w:rsidP="000E4BD0">
            <w:pPr>
              <w:spacing w:line="320" w:lineRule="exact"/>
              <w:jc w:val="center"/>
              <w:rPr>
                <w:rFonts w:ascii="Times New Roman" w:hAnsi="Times New Roman"/>
                <w:bCs/>
                <w:color w:val="000000"/>
                <w:szCs w:val="21"/>
              </w:rPr>
            </w:pPr>
            <w:r w:rsidRPr="00F42C5B">
              <w:rPr>
                <w:rFonts w:ascii="Times New Roman" w:hAnsi="Times New Roman"/>
                <w:bCs/>
                <w:color w:val="000000"/>
                <w:szCs w:val="21"/>
              </w:rPr>
              <w:t>1</w:t>
            </w:r>
          </w:p>
        </w:tc>
        <w:tc>
          <w:tcPr>
            <w:tcW w:w="1669" w:type="dxa"/>
            <w:vAlign w:val="center"/>
          </w:tcPr>
          <w:p w:rsidR="000E4BD0" w:rsidRPr="00F214EE" w:rsidRDefault="000E4BD0" w:rsidP="000E4BD0">
            <w:pPr>
              <w:spacing w:line="280" w:lineRule="exact"/>
              <w:jc w:val="center"/>
              <w:rPr>
                <w:rFonts w:ascii="Times New Roman" w:hAnsi="Times New Roman"/>
              </w:rPr>
            </w:pPr>
            <w:r w:rsidRPr="00F214EE">
              <w:rPr>
                <w:rFonts w:ascii="Times New Roman" w:hAnsi="Times New Roman"/>
              </w:rPr>
              <w:t>201101-201112</w:t>
            </w:r>
          </w:p>
        </w:tc>
        <w:tc>
          <w:tcPr>
            <w:tcW w:w="2040" w:type="dxa"/>
            <w:vAlign w:val="center"/>
          </w:tcPr>
          <w:p w:rsidR="000E4BD0" w:rsidRPr="0004710A" w:rsidRDefault="000E4BD0" w:rsidP="00764EDF">
            <w:pPr>
              <w:spacing w:line="320" w:lineRule="exact"/>
              <w:rPr>
                <w:rFonts w:ascii="Times New Roman" w:hAnsi="Times New Roman"/>
                <w:bCs/>
                <w:color w:val="FF0000"/>
                <w:szCs w:val="21"/>
              </w:rPr>
            </w:pPr>
            <w:r w:rsidRPr="000E4BD0">
              <w:rPr>
                <w:rFonts w:ascii="Times New Roman" w:hAnsi="Times New Roman" w:hint="eastAsia"/>
                <w:bCs/>
                <w:szCs w:val="21"/>
              </w:rPr>
              <w:t>甘肃省降水相态及定量预报技术业务化应用</w:t>
            </w:r>
          </w:p>
        </w:tc>
        <w:tc>
          <w:tcPr>
            <w:tcW w:w="1657" w:type="dxa"/>
            <w:shd w:val="clear" w:color="auto" w:fill="auto"/>
            <w:vAlign w:val="center"/>
          </w:tcPr>
          <w:p w:rsidR="000E4BD0" w:rsidRPr="000E4BD0" w:rsidRDefault="000E4BD0" w:rsidP="000E4BD0">
            <w:pPr>
              <w:spacing w:line="320" w:lineRule="exact"/>
              <w:jc w:val="center"/>
              <w:rPr>
                <w:rFonts w:ascii="Times New Roman" w:hAnsi="Times New Roman"/>
                <w:bCs/>
                <w:color w:val="FF0000"/>
                <w:szCs w:val="21"/>
              </w:rPr>
            </w:pPr>
            <w:r w:rsidRPr="00F214EE">
              <w:rPr>
                <w:rFonts w:ascii="Times New Roman" w:hAnsi="Times New Roman"/>
              </w:rPr>
              <w:t>中国气象局关键技术面上项目</w:t>
            </w:r>
          </w:p>
        </w:tc>
        <w:tc>
          <w:tcPr>
            <w:tcW w:w="1134" w:type="dxa"/>
            <w:vAlign w:val="center"/>
          </w:tcPr>
          <w:p w:rsidR="000E4BD0" w:rsidRPr="00B767B3" w:rsidRDefault="000E4BD0" w:rsidP="004724D3">
            <w:pPr>
              <w:spacing w:line="320" w:lineRule="exact"/>
              <w:jc w:val="center"/>
              <w:rPr>
                <w:rFonts w:ascii="Times New Roman" w:hAnsi="Times New Roman"/>
                <w:bCs/>
                <w:szCs w:val="21"/>
              </w:rPr>
            </w:pPr>
            <w:r w:rsidRPr="00B767B3">
              <w:rPr>
                <w:rFonts w:ascii="Times New Roman" w:hAnsi="Times New Roman" w:hint="eastAsia"/>
                <w:bCs/>
                <w:szCs w:val="21"/>
              </w:rPr>
              <w:t>1</w:t>
            </w:r>
            <w:r w:rsidR="004724D3">
              <w:rPr>
                <w:rFonts w:ascii="Times New Roman" w:hAnsi="Times New Roman" w:hint="eastAsia"/>
                <w:bCs/>
                <w:szCs w:val="21"/>
              </w:rPr>
              <w:t>3</w:t>
            </w:r>
          </w:p>
        </w:tc>
        <w:tc>
          <w:tcPr>
            <w:tcW w:w="1843" w:type="dxa"/>
            <w:vAlign w:val="center"/>
          </w:tcPr>
          <w:p w:rsidR="000E4BD0" w:rsidRPr="00B767B3" w:rsidRDefault="000E4BD0" w:rsidP="000E4BD0">
            <w:pPr>
              <w:spacing w:line="320" w:lineRule="exact"/>
              <w:jc w:val="center"/>
              <w:rPr>
                <w:rFonts w:ascii="Times New Roman" w:hAnsi="Times New Roman"/>
                <w:bCs/>
                <w:szCs w:val="21"/>
              </w:rPr>
            </w:pPr>
            <w:r w:rsidRPr="00B767B3">
              <w:rPr>
                <w:rFonts w:ascii="Times New Roman" w:hAnsi="Times New Roman" w:hint="eastAsia"/>
                <w:bCs/>
                <w:szCs w:val="21"/>
              </w:rPr>
              <w:t>主持</w:t>
            </w:r>
          </w:p>
        </w:tc>
        <w:tc>
          <w:tcPr>
            <w:tcW w:w="1744" w:type="dxa"/>
            <w:shd w:val="clear" w:color="auto" w:fill="auto"/>
            <w:vAlign w:val="center"/>
          </w:tcPr>
          <w:p w:rsidR="000E4BD0" w:rsidRPr="000E4BD0" w:rsidRDefault="000E4BD0" w:rsidP="000E4BD0">
            <w:pPr>
              <w:spacing w:line="280" w:lineRule="exact"/>
              <w:jc w:val="center"/>
              <w:rPr>
                <w:rFonts w:ascii="Times New Roman" w:hAnsi="Times New Roman"/>
                <w:bCs/>
                <w:color w:val="FF0000"/>
                <w:szCs w:val="21"/>
              </w:rPr>
            </w:pPr>
            <w:r>
              <w:rPr>
                <w:rFonts w:ascii="Times New Roman" w:hAnsi="Times New Roman" w:hint="eastAsia"/>
              </w:rPr>
              <w:t>结题</w:t>
            </w:r>
            <w:r>
              <w:rPr>
                <w:rFonts w:ascii="Times New Roman" w:hAnsi="Times New Roman"/>
              </w:rPr>
              <w:t>验收，</w:t>
            </w:r>
            <w:r w:rsidRPr="00F214EE">
              <w:rPr>
                <w:rFonts w:ascii="Times New Roman" w:hAnsi="Times New Roman"/>
              </w:rPr>
              <w:t>2012</w:t>
            </w:r>
            <w:r w:rsidRPr="00F214EE">
              <w:rPr>
                <w:rFonts w:ascii="Times New Roman" w:hAnsi="Times New Roman"/>
              </w:rPr>
              <w:t>年</w:t>
            </w:r>
            <w:r w:rsidR="00764EDF">
              <w:rPr>
                <w:rFonts w:ascii="Times New Roman" w:hAnsi="Times New Roman" w:hint="eastAsia"/>
              </w:rPr>
              <w:t>甘肃</w:t>
            </w:r>
            <w:r w:rsidRPr="00F214EE">
              <w:rPr>
                <w:rFonts w:ascii="Times New Roman" w:hAnsi="Times New Roman"/>
              </w:rPr>
              <w:t>省气象局科技进步二等奖</w:t>
            </w:r>
          </w:p>
        </w:tc>
      </w:tr>
      <w:tr w:rsidR="000E4BD0" w:rsidRPr="008279A8" w:rsidTr="00604FF1">
        <w:trPr>
          <w:trHeight w:val="709"/>
          <w:jc w:val="center"/>
        </w:trPr>
        <w:tc>
          <w:tcPr>
            <w:tcW w:w="588" w:type="dxa"/>
            <w:vAlign w:val="center"/>
          </w:tcPr>
          <w:p w:rsidR="000E4BD0" w:rsidRPr="00F42C5B" w:rsidRDefault="000E4BD0" w:rsidP="000E4BD0">
            <w:pPr>
              <w:spacing w:line="320" w:lineRule="exact"/>
              <w:jc w:val="center"/>
              <w:rPr>
                <w:rFonts w:ascii="Times New Roman" w:hAnsi="Times New Roman"/>
                <w:bCs/>
                <w:color w:val="000000"/>
                <w:szCs w:val="21"/>
              </w:rPr>
            </w:pPr>
            <w:r w:rsidRPr="00F42C5B">
              <w:rPr>
                <w:rFonts w:ascii="Times New Roman" w:hAnsi="Times New Roman"/>
                <w:bCs/>
                <w:color w:val="000000"/>
                <w:szCs w:val="21"/>
              </w:rPr>
              <w:t>2</w:t>
            </w:r>
          </w:p>
        </w:tc>
        <w:tc>
          <w:tcPr>
            <w:tcW w:w="1669" w:type="dxa"/>
            <w:vAlign w:val="center"/>
          </w:tcPr>
          <w:p w:rsidR="000E4BD0" w:rsidRPr="0004710A" w:rsidRDefault="00764EDF" w:rsidP="000E4BD0">
            <w:pPr>
              <w:spacing w:line="320" w:lineRule="exact"/>
              <w:jc w:val="center"/>
              <w:rPr>
                <w:rFonts w:ascii="Times New Roman" w:hAnsi="Times New Roman"/>
                <w:bCs/>
                <w:color w:val="FF0000"/>
                <w:szCs w:val="21"/>
              </w:rPr>
            </w:pPr>
            <w:r>
              <w:rPr>
                <w:rFonts w:ascii="Times New Roman" w:hAnsi="Times New Roman"/>
              </w:rPr>
              <w:t>201401-2015</w:t>
            </w:r>
            <w:r w:rsidRPr="00F214EE">
              <w:rPr>
                <w:rFonts w:ascii="Times New Roman" w:hAnsi="Times New Roman"/>
              </w:rPr>
              <w:t>06</w:t>
            </w:r>
          </w:p>
        </w:tc>
        <w:tc>
          <w:tcPr>
            <w:tcW w:w="2040" w:type="dxa"/>
            <w:vAlign w:val="center"/>
          </w:tcPr>
          <w:p w:rsidR="000E4BD0" w:rsidRPr="0004710A" w:rsidRDefault="00764EDF" w:rsidP="00764EDF">
            <w:pPr>
              <w:spacing w:line="320" w:lineRule="exact"/>
              <w:rPr>
                <w:rFonts w:ascii="Times New Roman" w:hAnsi="Times New Roman"/>
                <w:bCs/>
                <w:color w:val="FF0000"/>
                <w:szCs w:val="21"/>
              </w:rPr>
            </w:pPr>
            <w:r w:rsidRPr="00F214EE">
              <w:rPr>
                <w:rFonts w:ascii="Times New Roman" w:hAnsi="Times New Roman"/>
              </w:rPr>
              <w:t>基于</w:t>
            </w:r>
            <w:r w:rsidRPr="00F214EE">
              <w:rPr>
                <w:rFonts w:ascii="Times New Roman" w:hAnsi="Times New Roman"/>
              </w:rPr>
              <w:t>EC</w:t>
            </w:r>
            <w:r w:rsidRPr="00F214EE">
              <w:rPr>
                <w:rFonts w:ascii="Times New Roman" w:hAnsi="Times New Roman"/>
              </w:rPr>
              <w:t>细网格资料的数据挖掘及中分析应用</w:t>
            </w:r>
          </w:p>
        </w:tc>
        <w:tc>
          <w:tcPr>
            <w:tcW w:w="1657" w:type="dxa"/>
            <w:shd w:val="clear" w:color="auto" w:fill="auto"/>
            <w:vAlign w:val="center"/>
          </w:tcPr>
          <w:p w:rsidR="000E4BD0" w:rsidRPr="0004710A" w:rsidRDefault="00764EDF" w:rsidP="000E4BD0">
            <w:pPr>
              <w:spacing w:line="320" w:lineRule="exact"/>
              <w:jc w:val="center"/>
              <w:rPr>
                <w:rFonts w:ascii="Times New Roman" w:hAnsi="Times New Roman"/>
                <w:bCs/>
                <w:color w:val="FF0000"/>
                <w:szCs w:val="21"/>
              </w:rPr>
            </w:pPr>
            <w:r w:rsidRPr="00F214EE">
              <w:rPr>
                <w:rFonts w:ascii="Times New Roman" w:hAnsi="Times New Roman"/>
              </w:rPr>
              <w:t>中国气象局关键技术面上项目</w:t>
            </w:r>
          </w:p>
        </w:tc>
        <w:tc>
          <w:tcPr>
            <w:tcW w:w="1134" w:type="dxa"/>
            <w:vAlign w:val="center"/>
          </w:tcPr>
          <w:p w:rsidR="000E4BD0" w:rsidRPr="00B767B3" w:rsidRDefault="00764EDF" w:rsidP="000E4BD0">
            <w:pPr>
              <w:spacing w:line="320" w:lineRule="exact"/>
              <w:jc w:val="center"/>
              <w:rPr>
                <w:rFonts w:ascii="Times New Roman" w:hAnsi="Times New Roman"/>
                <w:bCs/>
                <w:szCs w:val="21"/>
              </w:rPr>
            </w:pPr>
            <w:r w:rsidRPr="00B767B3">
              <w:rPr>
                <w:rFonts w:ascii="Times New Roman" w:hAnsi="Times New Roman" w:hint="eastAsia"/>
                <w:bCs/>
                <w:szCs w:val="21"/>
              </w:rPr>
              <w:t>15</w:t>
            </w:r>
          </w:p>
        </w:tc>
        <w:tc>
          <w:tcPr>
            <w:tcW w:w="1843" w:type="dxa"/>
            <w:vAlign w:val="center"/>
          </w:tcPr>
          <w:p w:rsidR="000E4BD0" w:rsidRPr="00B767B3" w:rsidRDefault="00764EDF" w:rsidP="000E4BD0">
            <w:pPr>
              <w:spacing w:line="320" w:lineRule="exact"/>
              <w:jc w:val="center"/>
              <w:rPr>
                <w:rFonts w:ascii="Times New Roman" w:hAnsi="Times New Roman"/>
                <w:bCs/>
                <w:szCs w:val="21"/>
              </w:rPr>
            </w:pPr>
            <w:r w:rsidRPr="00B767B3">
              <w:rPr>
                <w:rFonts w:ascii="Times New Roman" w:hAnsi="Times New Roman" w:hint="eastAsia"/>
                <w:bCs/>
                <w:szCs w:val="21"/>
              </w:rPr>
              <w:t>主持</w:t>
            </w:r>
          </w:p>
        </w:tc>
        <w:tc>
          <w:tcPr>
            <w:tcW w:w="1744" w:type="dxa"/>
            <w:shd w:val="clear" w:color="auto" w:fill="auto"/>
            <w:vAlign w:val="center"/>
          </w:tcPr>
          <w:p w:rsidR="000E4BD0" w:rsidRPr="0004710A" w:rsidRDefault="00764EDF" w:rsidP="00764EDF">
            <w:pPr>
              <w:spacing w:line="320" w:lineRule="exact"/>
              <w:jc w:val="center"/>
              <w:rPr>
                <w:rFonts w:ascii="Times New Roman" w:hAnsi="Times New Roman"/>
                <w:bCs/>
                <w:color w:val="FF0000"/>
                <w:szCs w:val="21"/>
              </w:rPr>
            </w:pPr>
            <w:r>
              <w:rPr>
                <w:rFonts w:ascii="Times New Roman" w:hAnsi="Times New Roman" w:hint="eastAsia"/>
              </w:rPr>
              <w:t>结题</w:t>
            </w:r>
            <w:r>
              <w:rPr>
                <w:rFonts w:ascii="Times New Roman" w:hAnsi="Times New Roman"/>
              </w:rPr>
              <w:t>验收，</w:t>
            </w:r>
            <w:r w:rsidRPr="00F214EE">
              <w:rPr>
                <w:rFonts w:ascii="Times New Roman" w:hAnsi="Times New Roman"/>
              </w:rPr>
              <w:t>201</w:t>
            </w:r>
            <w:r>
              <w:rPr>
                <w:rFonts w:ascii="Times New Roman" w:hAnsi="Times New Roman"/>
              </w:rPr>
              <w:t>8</w:t>
            </w:r>
            <w:r w:rsidRPr="00F214EE">
              <w:rPr>
                <w:rFonts w:ascii="Times New Roman" w:hAnsi="Times New Roman"/>
              </w:rPr>
              <w:t>年</w:t>
            </w:r>
            <w:r>
              <w:rPr>
                <w:rFonts w:ascii="Times New Roman" w:hAnsi="Times New Roman" w:hint="eastAsia"/>
              </w:rPr>
              <w:t>甘肃</w:t>
            </w:r>
            <w:r w:rsidRPr="00F214EE">
              <w:rPr>
                <w:rFonts w:ascii="Times New Roman" w:hAnsi="Times New Roman"/>
              </w:rPr>
              <w:t>省气象局科技进步二等奖</w:t>
            </w:r>
          </w:p>
        </w:tc>
      </w:tr>
      <w:tr w:rsidR="00764EDF" w:rsidRPr="008279A8" w:rsidTr="00604FF1">
        <w:trPr>
          <w:trHeight w:val="709"/>
          <w:jc w:val="center"/>
        </w:trPr>
        <w:tc>
          <w:tcPr>
            <w:tcW w:w="588" w:type="dxa"/>
            <w:vAlign w:val="center"/>
          </w:tcPr>
          <w:p w:rsidR="00764EDF" w:rsidRPr="00F42C5B" w:rsidRDefault="00764EDF" w:rsidP="00764EDF">
            <w:pPr>
              <w:spacing w:line="320" w:lineRule="exact"/>
              <w:jc w:val="center"/>
              <w:rPr>
                <w:rFonts w:ascii="Times New Roman" w:hAnsi="Times New Roman"/>
                <w:bCs/>
                <w:color w:val="000000"/>
                <w:szCs w:val="21"/>
              </w:rPr>
            </w:pPr>
            <w:r w:rsidRPr="00F42C5B">
              <w:rPr>
                <w:rFonts w:ascii="Times New Roman" w:hAnsi="Times New Roman"/>
                <w:bCs/>
                <w:color w:val="000000"/>
                <w:szCs w:val="21"/>
              </w:rPr>
              <w:t>3</w:t>
            </w:r>
          </w:p>
        </w:tc>
        <w:tc>
          <w:tcPr>
            <w:tcW w:w="1669" w:type="dxa"/>
            <w:vAlign w:val="center"/>
          </w:tcPr>
          <w:p w:rsidR="00764EDF" w:rsidRPr="00F214EE" w:rsidRDefault="00764EDF" w:rsidP="00764EDF">
            <w:pPr>
              <w:spacing w:line="280" w:lineRule="exact"/>
              <w:jc w:val="center"/>
              <w:rPr>
                <w:rFonts w:ascii="Times New Roman" w:hAnsi="Times New Roman"/>
              </w:rPr>
            </w:pPr>
            <w:r>
              <w:rPr>
                <w:rFonts w:ascii="Times New Roman" w:hAnsi="Times New Roman"/>
              </w:rPr>
              <w:t>2015</w:t>
            </w:r>
            <w:r w:rsidRPr="00F214EE">
              <w:rPr>
                <w:rFonts w:ascii="Times New Roman" w:hAnsi="Times New Roman"/>
              </w:rPr>
              <w:t>01-201512</w:t>
            </w:r>
          </w:p>
        </w:tc>
        <w:tc>
          <w:tcPr>
            <w:tcW w:w="2040" w:type="dxa"/>
            <w:vAlign w:val="center"/>
          </w:tcPr>
          <w:p w:rsidR="00764EDF" w:rsidRPr="0004710A" w:rsidRDefault="00764EDF" w:rsidP="00764EDF">
            <w:pPr>
              <w:spacing w:line="320" w:lineRule="exact"/>
              <w:rPr>
                <w:rFonts w:ascii="Times New Roman" w:hAnsi="Times New Roman"/>
                <w:bCs/>
                <w:szCs w:val="21"/>
              </w:rPr>
            </w:pPr>
            <w:r w:rsidRPr="00F214EE">
              <w:rPr>
                <w:rFonts w:ascii="Times New Roman" w:hAnsi="Times New Roman"/>
              </w:rPr>
              <w:t>基于</w:t>
            </w:r>
            <w:r w:rsidRPr="00F214EE">
              <w:rPr>
                <w:rFonts w:ascii="Times New Roman" w:hAnsi="Times New Roman"/>
              </w:rPr>
              <w:t>EC</w:t>
            </w:r>
            <w:r w:rsidRPr="00F214EE">
              <w:rPr>
                <w:rFonts w:ascii="Times New Roman" w:hAnsi="Times New Roman"/>
              </w:rPr>
              <w:t>集合预报的短历时强降水概率预报试验</w:t>
            </w:r>
          </w:p>
        </w:tc>
        <w:tc>
          <w:tcPr>
            <w:tcW w:w="1657" w:type="dxa"/>
            <w:shd w:val="clear" w:color="auto" w:fill="auto"/>
            <w:vAlign w:val="center"/>
          </w:tcPr>
          <w:p w:rsidR="00764EDF" w:rsidRPr="0004710A" w:rsidRDefault="00764EDF" w:rsidP="00764EDF">
            <w:pPr>
              <w:spacing w:line="320" w:lineRule="exact"/>
              <w:jc w:val="center"/>
              <w:rPr>
                <w:rFonts w:ascii="Times New Roman" w:hAnsi="Times New Roman"/>
                <w:bCs/>
                <w:szCs w:val="21"/>
              </w:rPr>
            </w:pPr>
            <w:r w:rsidRPr="00F214EE">
              <w:rPr>
                <w:rFonts w:ascii="Times New Roman" w:hAnsi="Times New Roman"/>
              </w:rPr>
              <w:t>中国气象局预报员专项</w:t>
            </w:r>
          </w:p>
        </w:tc>
        <w:tc>
          <w:tcPr>
            <w:tcW w:w="1134" w:type="dxa"/>
            <w:vAlign w:val="center"/>
          </w:tcPr>
          <w:p w:rsidR="00764EDF" w:rsidRPr="0004710A" w:rsidRDefault="00764EDF" w:rsidP="00764EDF">
            <w:pPr>
              <w:spacing w:line="320" w:lineRule="exact"/>
              <w:jc w:val="center"/>
              <w:rPr>
                <w:rFonts w:ascii="Times New Roman" w:hAnsi="Times New Roman"/>
                <w:bCs/>
                <w:szCs w:val="21"/>
              </w:rPr>
            </w:pPr>
            <w:r>
              <w:rPr>
                <w:rFonts w:ascii="Times New Roman" w:hAnsi="Times New Roman" w:hint="eastAsia"/>
                <w:bCs/>
                <w:szCs w:val="21"/>
              </w:rPr>
              <w:t>5</w:t>
            </w:r>
          </w:p>
        </w:tc>
        <w:tc>
          <w:tcPr>
            <w:tcW w:w="1843" w:type="dxa"/>
            <w:vAlign w:val="center"/>
          </w:tcPr>
          <w:p w:rsidR="00764EDF" w:rsidRPr="0004710A" w:rsidRDefault="00764EDF" w:rsidP="00764EDF">
            <w:pPr>
              <w:spacing w:line="320" w:lineRule="exact"/>
              <w:jc w:val="center"/>
              <w:rPr>
                <w:rFonts w:ascii="Times New Roman" w:hAnsi="Times New Roman"/>
                <w:bCs/>
                <w:szCs w:val="21"/>
              </w:rPr>
            </w:pPr>
            <w:r>
              <w:rPr>
                <w:rFonts w:ascii="Times New Roman" w:hAnsi="Times New Roman" w:hint="eastAsia"/>
                <w:bCs/>
                <w:szCs w:val="21"/>
              </w:rPr>
              <w:t>主持</w:t>
            </w:r>
          </w:p>
        </w:tc>
        <w:tc>
          <w:tcPr>
            <w:tcW w:w="1744" w:type="dxa"/>
            <w:shd w:val="clear" w:color="auto" w:fill="auto"/>
            <w:vAlign w:val="center"/>
          </w:tcPr>
          <w:p w:rsidR="00764EDF" w:rsidRPr="0004710A" w:rsidRDefault="00764EDF" w:rsidP="00220F5A">
            <w:pPr>
              <w:spacing w:line="320" w:lineRule="exact"/>
              <w:jc w:val="center"/>
              <w:rPr>
                <w:rFonts w:ascii="Times New Roman" w:hAnsi="Times New Roman"/>
                <w:bCs/>
                <w:color w:val="FF0000"/>
                <w:szCs w:val="21"/>
              </w:rPr>
            </w:pPr>
            <w:r>
              <w:rPr>
                <w:rFonts w:ascii="Times New Roman" w:hAnsi="Times New Roman" w:hint="eastAsia"/>
              </w:rPr>
              <w:t>结题</w:t>
            </w:r>
            <w:r>
              <w:rPr>
                <w:rFonts w:ascii="Times New Roman" w:hAnsi="Times New Roman"/>
              </w:rPr>
              <w:t>验收</w:t>
            </w:r>
          </w:p>
        </w:tc>
      </w:tr>
      <w:tr w:rsidR="00B54276" w:rsidRPr="008279A8" w:rsidTr="00604FF1">
        <w:trPr>
          <w:trHeight w:val="709"/>
          <w:jc w:val="center"/>
        </w:trPr>
        <w:tc>
          <w:tcPr>
            <w:tcW w:w="588" w:type="dxa"/>
            <w:vAlign w:val="center"/>
          </w:tcPr>
          <w:p w:rsidR="00B54276" w:rsidRPr="00F42C5B" w:rsidRDefault="00B54276" w:rsidP="00B54276">
            <w:pPr>
              <w:spacing w:line="320" w:lineRule="exact"/>
              <w:jc w:val="center"/>
              <w:rPr>
                <w:rFonts w:ascii="Times New Roman" w:hAnsi="Times New Roman"/>
                <w:bCs/>
                <w:color w:val="000000"/>
                <w:szCs w:val="21"/>
              </w:rPr>
            </w:pPr>
            <w:r w:rsidRPr="00F42C5B">
              <w:rPr>
                <w:rFonts w:ascii="Times New Roman" w:hAnsi="Times New Roman"/>
                <w:bCs/>
                <w:color w:val="000000"/>
                <w:szCs w:val="21"/>
              </w:rPr>
              <w:t>4</w:t>
            </w:r>
          </w:p>
        </w:tc>
        <w:tc>
          <w:tcPr>
            <w:tcW w:w="1669" w:type="dxa"/>
            <w:vAlign w:val="center"/>
          </w:tcPr>
          <w:p w:rsidR="00B54276" w:rsidRPr="00F214EE" w:rsidRDefault="00B54276" w:rsidP="00B54276">
            <w:pPr>
              <w:spacing w:line="280" w:lineRule="exact"/>
              <w:jc w:val="center"/>
              <w:rPr>
                <w:rFonts w:ascii="Times New Roman" w:hAnsi="Times New Roman"/>
              </w:rPr>
            </w:pPr>
            <w:r w:rsidRPr="00F214EE">
              <w:rPr>
                <w:rFonts w:ascii="Times New Roman" w:hAnsi="Times New Roman"/>
              </w:rPr>
              <w:t>201602-201612</w:t>
            </w:r>
          </w:p>
        </w:tc>
        <w:tc>
          <w:tcPr>
            <w:tcW w:w="2040" w:type="dxa"/>
            <w:vAlign w:val="center"/>
          </w:tcPr>
          <w:p w:rsidR="00B54276" w:rsidRPr="0004710A" w:rsidRDefault="00B54276" w:rsidP="00B54276">
            <w:pPr>
              <w:spacing w:line="320" w:lineRule="exact"/>
              <w:rPr>
                <w:rFonts w:ascii="Times New Roman" w:hAnsi="Times New Roman"/>
                <w:bCs/>
                <w:color w:val="000000"/>
                <w:szCs w:val="21"/>
              </w:rPr>
            </w:pPr>
            <w:r w:rsidRPr="00F214EE">
              <w:rPr>
                <w:rFonts w:ascii="Times New Roman" w:hAnsi="Times New Roman"/>
              </w:rPr>
              <w:t>甘肃省短时强降水等级划分地方标准</w:t>
            </w:r>
          </w:p>
        </w:tc>
        <w:tc>
          <w:tcPr>
            <w:tcW w:w="1657" w:type="dxa"/>
            <w:shd w:val="clear" w:color="auto" w:fill="auto"/>
            <w:vAlign w:val="center"/>
          </w:tcPr>
          <w:p w:rsidR="00B54276" w:rsidRPr="0004710A" w:rsidRDefault="00B54276" w:rsidP="00B54276">
            <w:pPr>
              <w:spacing w:line="320" w:lineRule="exact"/>
              <w:jc w:val="center"/>
              <w:rPr>
                <w:rFonts w:ascii="Times New Roman" w:hAnsi="Times New Roman"/>
                <w:bCs/>
                <w:color w:val="000000"/>
                <w:szCs w:val="21"/>
              </w:rPr>
            </w:pPr>
            <w:r w:rsidRPr="00F214EE">
              <w:rPr>
                <w:rFonts w:ascii="Times New Roman" w:hAnsi="Times New Roman"/>
              </w:rPr>
              <w:t>甘肃省质量技术监督局</w:t>
            </w:r>
          </w:p>
        </w:tc>
        <w:tc>
          <w:tcPr>
            <w:tcW w:w="1134" w:type="dxa"/>
            <w:vAlign w:val="center"/>
          </w:tcPr>
          <w:p w:rsidR="00B54276" w:rsidRPr="0004710A" w:rsidRDefault="00B54276" w:rsidP="00B54276">
            <w:pPr>
              <w:spacing w:line="320" w:lineRule="exact"/>
              <w:jc w:val="center"/>
              <w:rPr>
                <w:rFonts w:ascii="Times New Roman" w:hAnsi="Times New Roman"/>
                <w:bCs/>
                <w:color w:val="000000"/>
                <w:szCs w:val="21"/>
              </w:rPr>
            </w:pPr>
            <w:r>
              <w:rPr>
                <w:rFonts w:ascii="Times New Roman" w:hAnsi="Times New Roman" w:hint="eastAsia"/>
                <w:bCs/>
                <w:color w:val="000000"/>
                <w:szCs w:val="21"/>
              </w:rPr>
              <w:t>4</w:t>
            </w:r>
          </w:p>
        </w:tc>
        <w:tc>
          <w:tcPr>
            <w:tcW w:w="1843" w:type="dxa"/>
            <w:vAlign w:val="center"/>
          </w:tcPr>
          <w:p w:rsidR="00B54276" w:rsidRPr="0004710A" w:rsidRDefault="00B54276" w:rsidP="00B54276">
            <w:pPr>
              <w:spacing w:line="320" w:lineRule="exact"/>
              <w:jc w:val="center"/>
              <w:rPr>
                <w:rFonts w:ascii="Times New Roman" w:hAnsi="Times New Roman"/>
                <w:bCs/>
                <w:color w:val="000000"/>
                <w:szCs w:val="21"/>
              </w:rPr>
            </w:pPr>
            <w:r>
              <w:rPr>
                <w:rFonts w:ascii="Times New Roman" w:hAnsi="Times New Roman" w:hint="eastAsia"/>
                <w:bCs/>
                <w:color w:val="000000"/>
                <w:szCs w:val="21"/>
              </w:rPr>
              <w:t>主持</w:t>
            </w:r>
          </w:p>
        </w:tc>
        <w:tc>
          <w:tcPr>
            <w:tcW w:w="1744" w:type="dxa"/>
            <w:shd w:val="clear" w:color="auto" w:fill="auto"/>
            <w:vAlign w:val="center"/>
          </w:tcPr>
          <w:p w:rsidR="00B54276" w:rsidRPr="00F214EE" w:rsidRDefault="00B54276" w:rsidP="00B54276">
            <w:pPr>
              <w:spacing w:line="280" w:lineRule="exact"/>
              <w:jc w:val="center"/>
              <w:rPr>
                <w:rFonts w:ascii="Times New Roman" w:hAnsi="Times New Roman"/>
              </w:rPr>
            </w:pPr>
            <w:r w:rsidRPr="00F214EE">
              <w:rPr>
                <w:rFonts w:ascii="Times New Roman" w:hAnsi="Times New Roman"/>
              </w:rPr>
              <w:t>发布地方标准（</w:t>
            </w:r>
            <w:r w:rsidRPr="00F214EE">
              <w:rPr>
                <w:rFonts w:ascii="Times New Roman" w:hAnsi="Times New Roman"/>
              </w:rPr>
              <w:t>DB 62/T 2755-2017</w:t>
            </w:r>
            <w:r w:rsidRPr="00F214EE">
              <w:rPr>
                <w:rFonts w:ascii="Times New Roman" w:hAnsi="Times New Roman"/>
              </w:rPr>
              <w:t>）</w:t>
            </w:r>
          </w:p>
        </w:tc>
      </w:tr>
      <w:tr w:rsidR="00B54276" w:rsidRPr="008279A8" w:rsidTr="00604FF1">
        <w:trPr>
          <w:trHeight w:val="709"/>
          <w:jc w:val="center"/>
        </w:trPr>
        <w:tc>
          <w:tcPr>
            <w:tcW w:w="588" w:type="dxa"/>
            <w:vAlign w:val="center"/>
          </w:tcPr>
          <w:p w:rsidR="00B54276" w:rsidRPr="00F42C5B" w:rsidRDefault="00B54276" w:rsidP="00B54276">
            <w:pPr>
              <w:spacing w:line="320" w:lineRule="exact"/>
              <w:jc w:val="center"/>
              <w:rPr>
                <w:rFonts w:ascii="Times New Roman" w:hAnsi="Times New Roman"/>
                <w:bCs/>
                <w:color w:val="000000"/>
                <w:szCs w:val="21"/>
              </w:rPr>
            </w:pPr>
            <w:r w:rsidRPr="00F42C5B">
              <w:rPr>
                <w:rFonts w:ascii="Times New Roman" w:hAnsi="Times New Roman"/>
                <w:bCs/>
                <w:color w:val="000000"/>
                <w:szCs w:val="21"/>
              </w:rPr>
              <w:t>5</w:t>
            </w:r>
          </w:p>
        </w:tc>
        <w:tc>
          <w:tcPr>
            <w:tcW w:w="1669" w:type="dxa"/>
            <w:vAlign w:val="center"/>
          </w:tcPr>
          <w:p w:rsidR="00B54276" w:rsidRPr="0004710A" w:rsidRDefault="00B54276" w:rsidP="00B54276">
            <w:pPr>
              <w:spacing w:line="320" w:lineRule="exact"/>
              <w:jc w:val="center"/>
              <w:rPr>
                <w:rFonts w:ascii="Times New Roman" w:hAnsi="Times New Roman"/>
                <w:bCs/>
                <w:color w:val="000000"/>
                <w:szCs w:val="21"/>
              </w:rPr>
            </w:pPr>
            <w:r w:rsidRPr="00F214EE">
              <w:rPr>
                <w:rFonts w:ascii="Times New Roman" w:hAnsi="Times New Roman"/>
              </w:rPr>
              <w:t>201201-201412</w:t>
            </w:r>
          </w:p>
        </w:tc>
        <w:tc>
          <w:tcPr>
            <w:tcW w:w="2040" w:type="dxa"/>
            <w:vAlign w:val="center"/>
          </w:tcPr>
          <w:p w:rsidR="00B54276" w:rsidRPr="0004710A" w:rsidRDefault="00B54276" w:rsidP="00B54276">
            <w:pPr>
              <w:spacing w:line="320" w:lineRule="exact"/>
              <w:rPr>
                <w:rFonts w:ascii="Times New Roman" w:hAnsi="Times New Roman"/>
                <w:bCs/>
                <w:color w:val="000000"/>
                <w:szCs w:val="21"/>
              </w:rPr>
            </w:pPr>
            <w:r w:rsidRPr="00F214EE">
              <w:rPr>
                <w:rFonts w:ascii="Times New Roman" w:hAnsi="Times New Roman"/>
              </w:rPr>
              <w:t>青藏高原东侧易发山洪小流域监测预警方法研究第二专题</w:t>
            </w:r>
          </w:p>
        </w:tc>
        <w:tc>
          <w:tcPr>
            <w:tcW w:w="1657" w:type="dxa"/>
            <w:shd w:val="clear" w:color="auto" w:fill="auto"/>
            <w:vAlign w:val="center"/>
          </w:tcPr>
          <w:p w:rsidR="00B54276" w:rsidRPr="0004710A" w:rsidRDefault="00B54276" w:rsidP="00B54276">
            <w:pPr>
              <w:spacing w:line="320" w:lineRule="exact"/>
              <w:jc w:val="center"/>
              <w:rPr>
                <w:rFonts w:ascii="Times New Roman" w:hAnsi="Times New Roman"/>
                <w:bCs/>
                <w:color w:val="000000"/>
                <w:szCs w:val="21"/>
              </w:rPr>
            </w:pPr>
            <w:r w:rsidRPr="00F214EE">
              <w:rPr>
                <w:rFonts w:ascii="Times New Roman" w:hAnsi="Times New Roman"/>
              </w:rPr>
              <w:t>中国气象局公益性行业专项</w:t>
            </w:r>
          </w:p>
        </w:tc>
        <w:tc>
          <w:tcPr>
            <w:tcW w:w="1134" w:type="dxa"/>
            <w:vAlign w:val="center"/>
          </w:tcPr>
          <w:p w:rsidR="00B54276" w:rsidRPr="0004710A" w:rsidRDefault="00B54276" w:rsidP="00B54276">
            <w:pPr>
              <w:spacing w:line="320" w:lineRule="exact"/>
              <w:jc w:val="center"/>
              <w:rPr>
                <w:rFonts w:ascii="Times New Roman" w:hAnsi="Times New Roman"/>
                <w:bCs/>
                <w:color w:val="000000"/>
                <w:szCs w:val="21"/>
              </w:rPr>
            </w:pPr>
            <w:r>
              <w:rPr>
                <w:rFonts w:ascii="Times New Roman" w:hAnsi="Times New Roman" w:hint="eastAsia"/>
                <w:bCs/>
                <w:color w:val="000000"/>
                <w:szCs w:val="21"/>
              </w:rPr>
              <w:t>120</w:t>
            </w:r>
          </w:p>
        </w:tc>
        <w:tc>
          <w:tcPr>
            <w:tcW w:w="1843" w:type="dxa"/>
            <w:vAlign w:val="center"/>
          </w:tcPr>
          <w:p w:rsidR="00B54276" w:rsidRPr="0004710A" w:rsidRDefault="00B54276" w:rsidP="00B54276">
            <w:pPr>
              <w:spacing w:line="320" w:lineRule="exact"/>
              <w:jc w:val="center"/>
              <w:rPr>
                <w:rFonts w:ascii="Times New Roman" w:hAnsi="Times New Roman"/>
                <w:bCs/>
                <w:color w:val="000000"/>
                <w:szCs w:val="21"/>
              </w:rPr>
            </w:pPr>
            <w:r>
              <w:rPr>
                <w:rFonts w:ascii="Times New Roman" w:hAnsi="Times New Roman" w:hint="eastAsia"/>
                <w:bCs/>
                <w:color w:val="000000"/>
                <w:szCs w:val="21"/>
              </w:rPr>
              <w:t>参加</w:t>
            </w:r>
            <w:r>
              <w:rPr>
                <w:rFonts w:ascii="Times New Roman" w:hAnsi="Times New Roman"/>
                <w:bCs/>
                <w:color w:val="000000"/>
                <w:szCs w:val="21"/>
              </w:rPr>
              <w:t>（</w:t>
            </w:r>
            <w:r>
              <w:rPr>
                <w:rFonts w:ascii="Times New Roman" w:hAnsi="Times New Roman" w:hint="eastAsia"/>
                <w:bCs/>
                <w:color w:val="000000"/>
                <w:szCs w:val="21"/>
              </w:rPr>
              <w:t>2</w:t>
            </w:r>
            <w:r>
              <w:rPr>
                <w:rFonts w:ascii="Times New Roman" w:hAnsi="Times New Roman"/>
                <w:bCs/>
                <w:color w:val="000000"/>
                <w:szCs w:val="21"/>
              </w:rPr>
              <w:t>）</w:t>
            </w:r>
          </w:p>
        </w:tc>
        <w:tc>
          <w:tcPr>
            <w:tcW w:w="1744" w:type="dxa"/>
            <w:shd w:val="clear" w:color="auto" w:fill="auto"/>
            <w:vAlign w:val="center"/>
          </w:tcPr>
          <w:p w:rsidR="00B54276" w:rsidRPr="0004710A" w:rsidRDefault="00B54276" w:rsidP="00B54276">
            <w:pPr>
              <w:spacing w:line="320" w:lineRule="exact"/>
              <w:jc w:val="center"/>
              <w:rPr>
                <w:rFonts w:ascii="Times New Roman" w:hAnsi="Times New Roman"/>
                <w:bCs/>
                <w:color w:val="000000"/>
                <w:szCs w:val="21"/>
              </w:rPr>
            </w:pPr>
            <w:r>
              <w:rPr>
                <w:rFonts w:ascii="Times New Roman" w:hAnsi="Times New Roman" w:hint="eastAsia"/>
              </w:rPr>
              <w:t>结题</w:t>
            </w:r>
            <w:r>
              <w:rPr>
                <w:rFonts w:ascii="Times New Roman" w:hAnsi="Times New Roman"/>
              </w:rPr>
              <w:t>验收</w:t>
            </w:r>
          </w:p>
        </w:tc>
      </w:tr>
      <w:tr w:rsidR="00B54276" w:rsidRPr="008279A8" w:rsidTr="00604FF1">
        <w:trPr>
          <w:trHeight w:val="709"/>
          <w:jc w:val="center"/>
        </w:trPr>
        <w:tc>
          <w:tcPr>
            <w:tcW w:w="588" w:type="dxa"/>
            <w:vAlign w:val="center"/>
          </w:tcPr>
          <w:p w:rsidR="00B54276" w:rsidRPr="00F42C5B" w:rsidRDefault="00B54276" w:rsidP="00B54276">
            <w:pPr>
              <w:spacing w:line="320" w:lineRule="exact"/>
              <w:jc w:val="center"/>
              <w:rPr>
                <w:rFonts w:ascii="Times New Roman" w:hAnsi="Times New Roman"/>
                <w:bCs/>
                <w:color w:val="000000"/>
                <w:szCs w:val="21"/>
              </w:rPr>
            </w:pPr>
            <w:r w:rsidRPr="00F42C5B">
              <w:rPr>
                <w:rFonts w:ascii="Times New Roman" w:hAnsi="Times New Roman"/>
                <w:bCs/>
                <w:color w:val="000000"/>
                <w:szCs w:val="21"/>
              </w:rPr>
              <w:t>6</w:t>
            </w:r>
          </w:p>
        </w:tc>
        <w:tc>
          <w:tcPr>
            <w:tcW w:w="1669" w:type="dxa"/>
            <w:vAlign w:val="center"/>
          </w:tcPr>
          <w:p w:rsidR="00B54276" w:rsidRPr="00F214EE" w:rsidRDefault="00B54276" w:rsidP="00B54276">
            <w:pPr>
              <w:spacing w:line="280" w:lineRule="exact"/>
              <w:jc w:val="center"/>
              <w:rPr>
                <w:rFonts w:ascii="Times New Roman" w:hAnsi="Times New Roman"/>
              </w:rPr>
            </w:pPr>
            <w:r w:rsidRPr="00F214EE">
              <w:rPr>
                <w:rFonts w:ascii="Times New Roman" w:hAnsi="Times New Roman"/>
              </w:rPr>
              <w:t>201301-201412</w:t>
            </w:r>
          </w:p>
        </w:tc>
        <w:tc>
          <w:tcPr>
            <w:tcW w:w="2040" w:type="dxa"/>
            <w:vAlign w:val="center"/>
          </w:tcPr>
          <w:p w:rsidR="00B54276" w:rsidRPr="0004710A" w:rsidRDefault="00B54276" w:rsidP="00B54276">
            <w:pPr>
              <w:spacing w:line="320" w:lineRule="exact"/>
              <w:rPr>
                <w:rFonts w:ascii="Times New Roman" w:hAnsi="Times New Roman"/>
                <w:bCs/>
                <w:color w:val="000000"/>
                <w:szCs w:val="21"/>
              </w:rPr>
            </w:pPr>
            <w:r w:rsidRPr="00F214EE">
              <w:rPr>
                <w:rFonts w:ascii="Times New Roman" w:hAnsi="Times New Roman"/>
              </w:rPr>
              <w:t>西北东部短历时强降水预警预报关键技术集成应用</w:t>
            </w:r>
          </w:p>
        </w:tc>
        <w:tc>
          <w:tcPr>
            <w:tcW w:w="1657" w:type="dxa"/>
            <w:shd w:val="clear" w:color="auto" w:fill="auto"/>
            <w:vAlign w:val="center"/>
          </w:tcPr>
          <w:p w:rsidR="00B54276" w:rsidRPr="00F214EE" w:rsidRDefault="00B54276" w:rsidP="00B54276">
            <w:pPr>
              <w:spacing w:line="280" w:lineRule="exact"/>
              <w:jc w:val="center"/>
              <w:rPr>
                <w:rFonts w:ascii="Times New Roman" w:hAnsi="Times New Roman"/>
              </w:rPr>
            </w:pPr>
            <w:r w:rsidRPr="00F214EE">
              <w:rPr>
                <w:rFonts w:ascii="Times New Roman" w:hAnsi="Times New Roman"/>
              </w:rPr>
              <w:t>中国气象局关键技术重点项目</w:t>
            </w:r>
          </w:p>
        </w:tc>
        <w:tc>
          <w:tcPr>
            <w:tcW w:w="1134" w:type="dxa"/>
            <w:vAlign w:val="center"/>
          </w:tcPr>
          <w:p w:rsidR="00B54276" w:rsidRPr="0004710A" w:rsidRDefault="00B54276" w:rsidP="00B54276">
            <w:pPr>
              <w:spacing w:line="320" w:lineRule="exact"/>
              <w:jc w:val="center"/>
              <w:rPr>
                <w:rFonts w:ascii="Times New Roman" w:hAnsi="Times New Roman"/>
                <w:bCs/>
                <w:color w:val="000000"/>
                <w:szCs w:val="21"/>
              </w:rPr>
            </w:pPr>
            <w:r>
              <w:rPr>
                <w:rFonts w:ascii="Times New Roman" w:hAnsi="Times New Roman" w:hint="eastAsia"/>
                <w:bCs/>
                <w:color w:val="000000"/>
                <w:szCs w:val="21"/>
              </w:rPr>
              <w:t>45</w:t>
            </w:r>
          </w:p>
        </w:tc>
        <w:tc>
          <w:tcPr>
            <w:tcW w:w="1843" w:type="dxa"/>
            <w:vAlign w:val="center"/>
          </w:tcPr>
          <w:p w:rsidR="00B54276" w:rsidRPr="0004710A" w:rsidRDefault="00B54276" w:rsidP="00CF0EC7">
            <w:pPr>
              <w:spacing w:line="320" w:lineRule="exact"/>
              <w:jc w:val="center"/>
              <w:rPr>
                <w:rFonts w:ascii="Times New Roman" w:hAnsi="Times New Roman"/>
                <w:bCs/>
                <w:color w:val="000000"/>
                <w:szCs w:val="21"/>
              </w:rPr>
            </w:pPr>
            <w:r>
              <w:rPr>
                <w:rFonts w:ascii="Times New Roman" w:hAnsi="Times New Roman" w:hint="eastAsia"/>
                <w:bCs/>
                <w:color w:val="000000"/>
                <w:szCs w:val="21"/>
              </w:rPr>
              <w:t>骨干</w:t>
            </w:r>
            <w:r>
              <w:rPr>
                <w:rFonts w:ascii="Times New Roman" w:hAnsi="Times New Roman"/>
                <w:bCs/>
                <w:color w:val="000000"/>
                <w:szCs w:val="21"/>
              </w:rPr>
              <w:t>参加</w:t>
            </w:r>
            <w:r w:rsidR="00CF0EC7">
              <w:rPr>
                <w:rFonts w:ascii="Times New Roman" w:hAnsi="Times New Roman" w:hint="eastAsia"/>
                <w:bCs/>
                <w:color w:val="000000"/>
                <w:szCs w:val="21"/>
              </w:rPr>
              <w:t>（</w:t>
            </w:r>
            <w:r w:rsidR="00CF0EC7">
              <w:rPr>
                <w:rFonts w:ascii="Times New Roman" w:hAnsi="Times New Roman" w:hint="eastAsia"/>
                <w:bCs/>
                <w:color w:val="000000"/>
                <w:szCs w:val="21"/>
              </w:rPr>
              <w:t>2</w:t>
            </w:r>
            <w:r w:rsidR="00CF0EC7">
              <w:rPr>
                <w:rFonts w:ascii="Times New Roman" w:hAnsi="Times New Roman" w:hint="eastAsia"/>
                <w:bCs/>
                <w:color w:val="000000"/>
                <w:szCs w:val="21"/>
              </w:rPr>
              <w:t>）</w:t>
            </w:r>
          </w:p>
        </w:tc>
        <w:tc>
          <w:tcPr>
            <w:tcW w:w="1744" w:type="dxa"/>
            <w:shd w:val="clear" w:color="auto" w:fill="auto"/>
            <w:vAlign w:val="center"/>
          </w:tcPr>
          <w:p w:rsidR="00B54276" w:rsidRPr="0004710A" w:rsidRDefault="00B54276" w:rsidP="00B54276">
            <w:pPr>
              <w:spacing w:line="320" w:lineRule="exact"/>
              <w:jc w:val="center"/>
              <w:rPr>
                <w:rFonts w:ascii="Times New Roman" w:hAnsi="Times New Roman"/>
                <w:bCs/>
                <w:color w:val="000000"/>
                <w:szCs w:val="21"/>
              </w:rPr>
            </w:pPr>
            <w:r>
              <w:rPr>
                <w:rFonts w:ascii="Times New Roman" w:hAnsi="Times New Roman" w:hint="eastAsia"/>
              </w:rPr>
              <w:t>结题</w:t>
            </w:r>
            <w:r>
              <w:rPr>
                <w:rFonts w:ascii="Times New Roman" w:hAnsi="Times New Roman"/>
              </w:rPr>
              <w:t>验收</w:t>
            </w:r>
          </w:p>
        </w:tc>
      </w:tr>
      <w:tr w:rsidR="00B767B3" w:rsidRPr="008279A8" w:rsidTr="00604FF1">
        <w:trPr>
          <w:trHeight w:val="709"/>
          <w:jc w:val="center"/>
        </w:trPr>
        <w:tc>
          <w:tcPr>
            <w:tcW w:w="588" w:type="dxa"/>
            <w:vAlign w:val="center"/>
          </w:tcPr>
          <w:p w:rsidR="00B767B3" w:rsidRPr="00F42C5B" w:rsidRDefault="00B767B3" w:rsidP="00B767B3">
            <w:pPr>
              <w:spacing w:line="320" w:lineRule="exact"/>
              <w:jc w:val="center"/>
              <w:rPr>
                <w:rFonts w:ascii="Times New Roman" w:hAnsi="Times New Roman"/>
                <w:bCs/>
                <w:color w:val="000000"/>
                <w:szCs w:val="21"/>
              </w:rPr>
            </w:pPr>
            <w:r w:rsidRPr="00F42C5B">
              <w:rPr>
                <w:rFonts w:ascii="Times New Roman" w:hAnsi="Times New Roman"/>
                <w:bCs/>
                <w:color w:val="000000"/>
                <w:szCs w:val="21"/>
              </w:rPr>
              <w:t>7</w:t>
            </w:r>
          </w:p>
        </w:tc>
        <w:tc>
          <w:tcPr>
            <w:tcW w:w="1669" w:type="dxa"/>
            <w:vAlign w:val="center"/>
          </w:tcPr>
          <w:p w:rsidR="00B767B3" w:rsidRPr="0004710A" w:rsidRDefault="00B767B3" w:rsidP="00B767B3">
            <w:pPr>
              <w:spacing w:line="320" w:lineRule="exact"/>
              <w:jc w:val="center"/>
              <w:rPr>
                <w:rFonts w:ascii="Times New Roman" w:hAnsi="Times New Roman"/>
                <w:bCs/>
                <w:color w:val="000000"/>
                <w:szCs w:val="21"/>
              </w:rPr>
            </w:pPr>
            <w:r>
              <w:rPr>
                <w:rFonts w:ascii="Times New Roman" w:hAnsi="Times New Roman" w:hint="eastAsia"/>
                <w:bCs/>
                <w:color w:val="000000"/>
                <w:szCs w:val="21"/>
              </w:rPr>
              <w:t>201504-201912</w:t>
            </w:r>
          </w:p>
        </w:tc>
        <w:tc>
          <w:tcPr>
            <w:tcW w:w="2040" w:type="dxa"/>
            <w:vAlign w:val="center"/>
          </w:tcPr>
          <w:p w:rsidR="00B767B3" w:rsidRPr="0004710A" w:rsidRDefault="00B767B3" w:rsidP="00B767B3">
            <w:pPr>
              <w:spacing w:line="320" w:lineRule="exact"/>
              <w:rPr>
                <w:rFonts w:ascii="Times New Roman" w:hAnsi="Times New Roman"/>
                <w:bCs/>
                <w:color w:val="000000"/>
                <w:szCs w:val="21"/>
              </w:rPr>
            </w:pPr>
            <w:r>
              <w:rPr>
                <w:rFonts w:ascii="Times New Roman" w:hAnsi="Times New Roman" w:hint="eastAsia"/>
                <w:bCs/>
                <w:color w:val="000000"/>
                <w:szCs w:val="21"/>
              </w:rPr>
              <w:t>中期</w:t>
            </w:r>
            <w:r>
              <w:rPr>
                <w:rFonts w:ascii="Times New Roman" w:hAnsi="Times New Roman"/>
                <w:bCs/>
                <w:color w:val="000000"/>
                <w:szCs w:val="21"/>
              </w:rPr>
              <w:t>天气预报关键技术研究第六专题《</w:t>
            </w:r>
            <w:r>
              <w:rPr>
                <w:rFonts w:ascii="Times New Roman" w:hAnsi="Times New Roman" w:hint="eastAsia"/>
                <w:bCs/>
                <w:color w:val="000000"/>
                <w:szCs w:val="21"/>
              </w:rPr>
              <w:t>10-20</w:t>
            </w:r>
            <w:r>
              <w:rPr>
                <w:rFonts w:ascii="Times New Roman" w:hAnsi="Times New Roman" w:hint="eastAsia"/>
                <w:bCs/>
                <w:color w:val="000000"/>
                <w:szCs w:val="21"/>
              </w:rPr>
              <w:t>天</w:t>
            </w:r>
            <w:r>
              <w:rPr>
                <w:rFonts w:ascii="Times New Roman" w:hAnsi="Times New Roman"/>
                <w:bCs/>
                <w:color w:val="000000"/>
                <w:szCs w:val="21"/>
              </w:rPr>
              <w:t>延伸期天气预报技术研究》</w:t>
            </w:r>
          </w:p>
        </w:tc>
        <w:tc>
          <w:tcPr>
            <w:tcW w:w="1657" w:type="dxa"/>
            <w:shd w:val="clear" w:color="auto" w:fill="auto"/>
            <w:vAlign w:val="center"/>
          </w:tcPr>
          <w:p w:rsidR="00B767B3" w:rsidRPr="00B767B3" w:rsidRDefault="00B767B3" w:rsidP="00B767B3">
            <w:pPr>
              <w:spacing w:line="320" w:lineRule="exact"/>
              <w:jc w:val="center"/>
              <w:rPr>
                <w:rFonts w:ascii="Times New Roman" w:hAnsi="Times New Roman"/>
                <w:bCs/>
                <w:color w:val="000000"/>
                <w:szCs w:val="21"/>
              </w:rPr>
            </w:pPr>
            <w:r>
              <w:rPr>
                <w:rFonts w:ascii="Times New Roman" w:hAnsi="Times New Roman" w:hint="eastAsia"/>
                <w:bCs/>
                <w:color w:val="000000"/>
                <w:szCs w:val="21"/>
              </w:rPr>
              <w:t>国家</w:t>
            </w:r>
            <w:r>
              <w:rPr>
                <w:rFonts w:ascii="Times New Roman" w:hAnsi="Times New Roman"/>
                <w:bCs/>
                <w:color w:val="000000"/>
                <w:szCs w:val="21"/>
              </w:rPr>
              <w:t>科技支撑计划</w:t>
            </w:r>
          </w:p>
        </w:tc>
        <w:tc>
          <w:tcPr>
            <w:tcW w:w="1134" w:type="dxa"/>
            <w:vAlign w:val="center"/>
          </w:tcPr>
          <w:p w:rsidR="00B767B3" w:rsidRPr="0004710A" w:rsidRDefault="00B767B3" w:rsidP="00B767B3">
            <w:pPr>
              <w:spacing w:line="320" w:lineRule="exact"/>
              <w:jc w:val="center"/>
              <w:rPr>
                <w:rFonts w:ascii="Times New Roman" w:hAnsi="Times New Roman"/>
                <w:bCs/>
                <w:color w:val="000000"/>
                <w:szCs w:val="21"/>
              </w:rPr>
            </w:pPr>
            <w:r>
              <w:rPr>
                <w:rFonts w:ascii="Times New Roman" w:hAnsi="Times New Roman" w:hint="eastAsia"/>
                <w:bCs/>
                <w:color w:val="000000"/>
                <w:szCs w:val="21"/>
              </w:rPr>
              <w:t>183</w:t>
            </w:r>
          </w:p>
        </w:tc>
        <w:tc>
          <w:tcPr>
            <w:tcW w:w="1843" w:type="dxa"/>
            <w:vAlign w:val="center"/>
          </w:tcPr>
          <w:p w:rsidR="00B767B3" w:rsidRPr="0004710A" w:rsidRDefault="00B767B3" w:rsidP="00B767B3">
            <w:pPr>
              <w:spacing w:line="320" w:lineRule="exact"/>
              <w:jc w:val="center"/>
              <w:rPr>
                <w:rFonts w:ascii="Times New Roman" w:hAnsi="Times New Roman"/>
                <w:bCs/>
                <w:color w:val="000000"/>
                <w:szCs w:val="21"/>
              </w:rPr>
            </w:pPr>
            <w:r>
              <w:rPr>
                <w:rFonts w:ascii="Times New Roman" w:hAnsi="Times New Roman" w:hint="eastAsia"/>
                <w:bCs/>
                <w:color w:val="000000"/>
                <w:szCs w:val="21"/>
              </w:rPr>
              <w:t>参加</w:t>
            </w:r>
            <w:r>
              <w:rPr>
                <w:rFonts w:ascii="Times New Roman" w:hAnsi="Times New Roman"/>
                <w:bCs/>
                <w:color w:val="000000"/>
                <w:szCs w:val="21"/>
              </w:rPr>
              <w:t>（</w:t>
            </w:r>
            <w:r>
              <w:rPr>
                <w:rFonts w:ascii="Times New Roman" w:hAnsi="Times New Roman" w:hint="eastAsia"/>
                <w:bCs/>
                <w:color w:val="000000"/>
                <w:szCs w:val="21"/>
              </w:rPr>
              <w:t>2</w:t>
            </w:r>
            <w:r>
              <w:rPr>
                <w:rFonts w:ascii="Times New Roman" w:hAnsi="Times New Roman"/>
                <w:bCs/>
                <w:color w:val="000000"/>
                <w:szCs w:val="21"/>
              </w:rPr>
              <w:t>）</w:t>
            </w:r>
          </w:p>
        </w:tc>
        <w:tc>
          <w:tcPr>
            <w:tcW w:w="1744" w:type="dxa"/>
            <w:shd w:val="clear" w:color="auto" w:fill="auto"/>
            <w:vAlign w:val="center"/>
          </w:tcPr>
          <w:p w:rsidR="00B767B3" w:rsidRPr="0004710A" w:rsidRDefault="00B767B3" w:rsidP="00B767B3">
            <w:pPr>
              <w:spacing w:line="320" w:lineRule="exact"/>
              <w:jc w:val="center"/>
              <w:rPr>
                <w:rFonts w:ascii="Times New Roman" w:hAnsi="Times New Roman"/>
                <w:bCs/>
                <w:color w:val="000000"/>
                <w:szCs w:val="21"/>
              </w:rPr>
            </w:pPr>
            <w:r>
              <w:rPr>
                <w:rFonts w:ascii="Times New Roman" w:hAnsi="Times New Roman" w:hint="eastAsia"/>
              </w:rPr>
              <w:t>结题</w:t>
            </w:r>
            <w:r>
              <w:rPr>
                <w:rFonts w:ascii="Times New Roman" w:hAnsi="Times New Roman"/>
              </w:rPr>
              <w:t>验收</w:t>
            </w:r>
          </w:p>
        </w:tc>
      </w:tr>
      <w:tr w:rsidR="00B767B3" w:rsidRPr="008279A8" w:rsidTr="00604FF1">
        <w:trPr>
          <w:trHeight w:val="709"/>
          <w:jc w:val="center"/>
        </w:trPr>
        <w:tc>
          <w:tcPr>
            <w:tcW w:w="588" w:type="dxa"/>
            <w:vAlign w:val="center"/>
          </w:tcPr>
          <w:p w:rsidR="00B767B3" w:rsidRPr="00F42C5B" w:rsidRDefault="00B767B3" w:rsidP="00B767B3">
            <w:pPr>
              <w:spacing w:line="320" w:lineRule="exact"/>
              <w:jc w:val="center"/>
              <w:rPr>
                <w:rFonts w:ascii="Times New Roman" w:hAnsi="Times New Roman"/>
                <w:bCs/>
                <w:color w:val="000000"/>
                <w:szCs w:val="21"/>
              </w:rPr>
            </w:pPr>
            <w:r w:rsidRPr="00F42C5B">
              <w:rPr>
                <w:rFonts w:ascii="Times New Roman" w:hAnsi="Times New Roman"/>
                <w:bCs/>
                <w:color w:val="000000"/>
                <w:szCs w:val="21"/>
              </w:rPr>
              <w:t>8</w:t>
            </w:r>
          </w:p>
        </w:tc>
        <w:tc>
          <w:tcPr>
            <w:tcW w:w="1669" w:type="dxa"/>
            <w:vAlign w:val="center"/>
          </w:tcPr>
          <w:p w:rsidR="00B767B3" w:rsidRPr="0004710A" w:rsidRDefault="00CF0EC7" w:rsidP="00B767B3">
            <w:pPr>
              <w:spacing w:line="320" w:lineRule="exact"/>
              <w:jc w:val="center"/>
              <w:rPr>
                <w:rFonts w:ascii="Times New Roman" w:hAnsi="Times New Roman"/>
                <w:bCs/>
                <w:color w:val="000000"/>
                <w:szCs w:val="21"/>
              </w:rPr>
            </w:pPr>
            <w:r>
              <w:rPr>
                <w:rFonts w:ascii="Times New Roman" w:hAnsi="Times New Roman" w:hint="eastAsia"/>
                <w:bCs/>
                <w:color w:val="000000"/>
                <w:szCs w:val="21"/>
              </w:rPr>
              <w:t>201901-201912</w:t>
            </w:r>
          </w:p>
        </w:tc>
        <w:tc>
          <w:tcPr>
            <w:tcW w:w="2040" w:type="dxa"/>
            <w:vAlign w:val="center"/>
          </w:tcPr>
          <w:p w:rsidR="00B767B3" w:rsidRPr="0004710A" w:rsidRDefault="00CF0EC7" w:rsidP="00B767B3">
            <w:pPr>
              <w:spacing w:line="320" w:lineRule="exact"/>
              <w:rPr>
                <w:rFonts w:ascii="Times New Roman" w:hAnsi="Times New Roman"/>
                <w:bCs/>
                <w:color w:val="000000"/>
                <w:szCs w:val="21"/>
              </w:rPr>
            </w:pPr>
            <w:r w:rsidRPr="00CF0EC7">
              <w:rPr>
                <w:rFonts w:ascii="Times New Roman" w:hAnsi="Times New Roman" w:hint="eastAsia"/>
                <w:bCs/>
                <w:color w:val="000000"/>
                <w:szCs w:val="21"/>
              </w:rPr>
              <w:t>多圈层多要素高分辨率实况分析及智能网格预报数据环境支撑关键技术</w:t>
            </w:r>
            <w:r>
              <w:rPr>
                <w:rFonts w:ascii="Times New Roman" w:hAnsi="Times New Roman" w:hint="eastAsia"/>
                <w:bCs/>
                <w:color w:val="000000"/>
                <w:szCs w:val="21"/>
              </w:rPr>
              <w:t>第</w:t>
            </w:r>
            <w:r>
              <w:rPr>
                <w:rFonts w:ascii="Times New Roman" w:hAnsi="Times New Roman"/>
                <w:bCs/>
                <w:color w:val="000000"/>
                <w:szCs w:val="21"/>
              </w:rPr>
              <w:t>六专题《</w:t>
            </w:r>
            <w:r w:rsidRPr="00CF0EC7">
              <w:rPr>
                <w:rFonts w:ascii="Times New Roman" w:hAnsi="Times New Roman" w:hint="eastAsia"/>
                <w:bCs/>
                <w:color w:val="000000"/>
                <w:szCs w:val="21"/>
              </w:rPr>
              <w:t>智能网格实况融合产品在西北区东部的检验应用评估</w:t>
            </w:r>
            <w:r>
              <w:rPr>
                <w:rFonts w:ascii="Times New Roman" w:hAnsi="Times New Roman"/>
                <w:bCs/>
                <w:color w:val="000000"/>
                <w:szCs w:val="21"/>
              </w:rPr>
              <w:t>》</w:t>
            </w:r>
          </w:p>
        </w:tc>
        <w:tc>
          <w:tcPr>
            <w:tcW w:w="1657" w:type="dxa"/>
            <w:shd w:val="clear" w:color="auto" w:fill="auto"/>
            <w:vAlign w:val="center"/>
          </w:tcPr>
          <w:p w:rsidR="00B767B3" w:rsidRPr="00CF0EC7" w:rsidRDefault="00CF0EC7" w:rsidP="00B767B3">
            <w:pPr>
              <w:spacing w:line="320" w:lineRule="exact"/>
              <w:jc w:val="center"/>
              <w:rPr>
                <w:rFonts w:ascii="Times New Roman" w:hAnsi="Times New Roman"/>
                <w:bCs/>
                <w:color w:val="000000"/>
                <w:szCs w:val="21"/>
              </w:rPr>
            </w:pPr>
            <w:r>
              <w:rPr>
                <w:rFonts w:ascii="Times New Roman" w:hAnsi="Times New Roman" w:hint="eastAsia"/>
                <w:bCs/>
                <w:color w:val="000000"/>
                <w:szCs w:val="21"/>
              </w:rPr>
              <w:t>中国</w:t>
            </w:r>
            <w:r>
              <w:rPr>
                <w:rFonts w:ascii="Times New Roman" w:hAnsi="Times New Roman"/>
                <w:bCs/>
                <w:color w:val="000000"/>
                <w:szCs w:val="21"/>
              </w:rPr>
              <w:t>气象局关键技术发展专项</w:t>
            </w:r>
          </w:p>
        </w:tc>
        <w:tc>
          <w:tcPr>
            <w:tcW w:w="1134" w:type="dxa"/>
            <w:vAlign w:val="center"/>
          </w:tcPr>
          <w:p w:rsidR="00B767B3" w:rsidRPr="00CF0EC7" w:rsidRDefault="00CF0EC7" w:rsidP="00B767B3">
            <w:pPr>
              <w:spacing w:line="320" w:lineRule="exact"/>
              <w:jc w:val="center"/>
              <w:rPr>
                <w:rFonts w:ascii="Times New Roman" w:hAnsi="Times New Roman"/>
                <w:bCs/>
                <w:color w:val="000000"/>
                <w:szCs w:val="21"/>
              </w:rPr>
            </w:pPr>
            <w:r>
              <w:rPr>
                <w:rFonts w:ascii="Times New Roman" w:hAnsi="Times New Roman" w:hint="eastAsia"/>
                <w:bCs/>
                <w:color w:val="000000"/>
                <w:szCs w:val="21"/>
              </w:rPr>
              <w:t>10</w:t>
            </w:r>
          </w:p>
        </w:tc>
        <w:tc>
          <w:tcPr>
            <w:tcW w:w="1843" w:type="dxa"/>
            <w:vAlign w:val="center"/>
          </w:tcPr>
          <w:p w:rsidR="00B767B3" w:rsidRPr="0004710A" w:rsidRDefault="00CF0EC7" w:rsidP="00B767B3">
            <w:pPr>
              <w:spacing w:line="320" w:lineRule="exact"/>
              <w:jc w:val="center"/>
              <w:rPr>
                <w:rFonts w:ascii="Times New Roman" w:hAnsi="Times New Roman"/>
                <w:bCs/>
                <w:color w:val="000000"/>
                <w:szCs w:val="21"/>
              </w:rPr>
            </w:pPr>
            <w:r>
              <w:rPr>
                <w:rFonts w:ascii="Times New Roman" w:hAnsi="Times New Roman" w:hint="eastAsia"/>
                <w:bCs/>
                <w:color w:val="000000"/>
                <w:szCs w:val="21"/>
              </w:rPr>
              <w:t>骨干</w:t>
            </w:r>
            <w:r>
              <w:rPr>
                <w:rFonts w:ascii="Times New Roman" w:hAnsi="Times New Roman"/>
                <w:bCs/>
                <w:color w:val="000000"/>
                <w:szCs w:val="21"/>
              </w:rPr>
              <w:t>参加</w:t>
            </w:r>
          </w:p>
        </w:tc>
        <w:tc>
          <w:tcPr>
            <w:tcW w:w="1744" w:type="dxa"/>
            <w:shd w:val="clear" w:color="auto" w:fill="auto"/>
            <w:vAlign w:val="center"/>
          </w:tcPr>
          <w:p w:rsidR="00B767B3" w:rsidRPr="0004710A" w:rsidRDefault="00CF0EC7" w:rsidP="00B767B3">
            <w:pPr>
              <w:spacing w:line="320" w:lineRule="exact"/>
              <w:jc w:val="center"/>
              <w:rPr>
                <w:rFonts w:ascii="Times New Roman" w:hAnsi="Times New Roman"/>
                <w:bCs/>
                <w:color w:val="000000"/>
                <w:szCs w:val="21"/>
              </w:rPr>
            </w:pPr>
            <w:r>
              <w:rPr>
                <w:rFonts w:ascii="Times New Roman" w:hAnsi="Times New Roman" w:hint="eastAsia"/>
                <w:bCs/>
                <w:color w:val="000000"/>
                <w:szCs w:val="21"/>
              </w:rPr>
              <w:t>已</w:t>
            </w:r>
            <w:r>
              <w:rPr>
                <w:rFonts w:ascii="Times New Roman" w:hAnsi="Times New Roman"/>
                <w:bCs/>
                <w:color w:val="000000"/>
                <w:szCs w:val="21"/>
              </w:rPr>
              <w:t>完成</w:t>
            </w:r>
          </w:p>
        </w:tc>
      </w:tr>
      <w:tr w:rsidR="008E66A8" w:rsidRPr="008279A8" w:rsidTr="00604FF1">
        <w:trPr>
          <w:trHeight w:val="709"/>
          <w:jc w:val="center"/>
        </w:trPr>
        <w:tc>
          <w:tcPr>
            <w:tcW w:w="588" w:type="dxa"/>
            <w:vAlign w:val="center"/>
          </w:tcPr>
          <w:p w:rsidR="008E66A8" w:rsidRPr="008279A8" w:rsidRDefault="008E66A8" w:rsidP="008E66A8">
            <w:pPr>
              <w:spacing w:line="320" w:lineRule="exact"/>
              <w:jc w:val="center"/>
              <w:rPr>
                <w:rFonts w:ascii="Times New Roman" w:hAnsi="Times New Roman"/>
                <w:bCs/>
                <w:color w:val="000000"/>
                <w:szCs w:val="21"/>
              </w:rPr>
            </w:pPr>
            <w:r>
              <w:rPr>
                <w:rFonts w:ascii="Times New Roman" w:hAnsi="Times New Roman" w:hint="eastAsia"/>
                <w:bCs/>
                <w:color w:val="000000"/>
                <w:szCs w:val="21"/>
              </w:rPr>
              <w:t>9</w:t>
            </w:r>
          </w:p>
        </w:tc>
        <w:tc>
          <w:tcPr>
            <w:tcW w:w="1669" w:type="dxa"/>
            <w:vAlign w:val="center"/>
          </w:tcPr>
          <w:p w:rsidR="008E66A8" w:rsidRPr="00F214EE" w:rsidRDefault="008E66A8" w:rsidP="008E66A8">
            <w:pPr>
              <w:spacing w:line="320" w:lineRule="exact"/>
              <w:jc w:val="center"/>
              <w:rPr>
                <w:rFonts w:ascii="Times New Roman" w:hAnsi="Times New Roman"/>
              </w:rPr>
            </w:pPr>
            <w:r w:rsidRPr="00F214EE">
              <w:rPr>
                <w:rFonts w:ascii="Times New Roman" w:hAnsi="Times New Roman"/>
              </w:rPr>
              <w:t>201301-201706</w:t>
            </w:r>
          </w:p>
        </w:tc>
        <w:tc>
          <w:tcPr>
            <w:tcW w:w="2040" w:type="dxa"/>
            <w:vAlign w:val="center"/>
          </w:tcPr>
          <w:p w:rsidR="008E66A8" w:rsidRPr="0004710A" w:rsidRDefault="008E66A8" w:rsidP="008E66A8">
            <w:pPr>
              <w:spacing w:line="320" w:lineRule="exact"/>
              <w:rPr>
                <w:rFonts w:ascii="Times New Roman" w:hAnsi="Times New Roman"/>
                <w:bCs/>
                <w:color w:val="000000"/>
                <w:szCs w:val="21"/>
              </w:rPr>
            </w:pPr>
            <w:r w:rsidRPr="00F214EE">
              <w:rPr>
                <w:rFonts w:ascii="Times New Roman" w:hAnsi="Times New Roman"/>
              </w:rPr>
              <w:t>甘肃省强对流天气中尺度分析业务技术规范</w:t>
            </w:r>
          </w:p>
        </w:tc>
        <w:tc>
          <w:tcPr>
            <w:tcW w:w="1657" w:type="dxa"/>
            <w:shd w:val="clear" w:color="auto" w:fill="auto"/>
            <w:vAlign w:val="center"/>
          </w:tcPr>
          <w:p w:rsidR="008E66A8" w:rsidRPr="0004710A" w:rsidRDefault="008E66A8" w:rsidP="00671DC7">
            <w:pPr>
              <w:spacing w:line="320" w:lineRule="exact"/>
              <w:jc w:val="center"/>
              <w:rPr>
                <w:rFonts w:ascii="Times New Roman" w:hAnsi="Times New Roman"/>
                <w:bCs/>
                <w:color w:val="000000"/>
                <w:szCs w:val="21"/>
              </w:rPr>
            </w:pPr>
            <w:r w:rsidRPr="00F214EE">
              <w:rPr>
                <w:rFonts w:ascii="Times New Roman" w:hAnsi="Times New Roman"/>
              </w:rPr>
              <w:t>甘肃省气象局</w:t>
            </w:r>
          </w:p>
        </w:tc>
        <w:tc>
          <w:tcPr>
            <w:tcW w:w="1134" w:type="dxa"/>
            <w:vAlign w:val="center"/>
          </w:tcPr>
          <w:p w:rsidR="008E66A8" w:rsidRPr="0004710A" w:rsidRDefault="008E66A8" w:rsidP="008E66A8">
            <w:pPr>
              <w:spacing w:line="320" w:lineRule="exact"/>
              <w:jc w:val="center"/>
              <w:rPr>
                <w:rFonts w:ascii="Times New Roman" w:hAnsi="Times New Roman"/>
                <w:bCs/>
                <w:color w:val="000000"/>
                <w:szCs w:val="21"/>
              </w:rPr>
            </w:pPr>
          </w:p>
        </w:tc>
        <w:tc>
          <w:tcPr>
            <w:tcW w:w="1843" w:type="dxa"/>
            <w:vAlign w:val="center"/>
          </w:tcPr>
          <w:p w:rsidR="008E66A8" w:rsidRPr="0004710A" w:rsidRDefault="008E66A8" w:rsidP="008E66A8">
            <w:pPr>
              <w:spacing w:line="320" w:lineRule="exact"/>
              <w:jc w:val="center"/>
              <w:rPr>
                <w:rFonts w:ascii="Times New Roman" w:hAnsi="Times New Roman"/>
                <w:bCs/>
                <w:color w:val="000000"/>
                <w:szCs w:val="21"/>
              </w:rPr>
            </w:pPr>
            <w:r w:rsidRPr="00F214EE">
              <w:rPr>
                <w:rFonts w:ascii="Times New Roman" w:hAnsi="Times New Roman"/>
              </w:rPr>
              <w:t>主持</w:t>
            </w:r>
          </w:p>
        </w:tc>
        <w:tc>
          <w:tcPr>
            <w:tcW w:w="1744" w:type="dxa"/>
            <w:shd w:val="clear" w:color="auto" w:fill="auto"/>
            <w:vAlign w:val="center"/>
          </w:tcPr>
          <w:p w:rsidR="008E66A8" w:rsidRPr="0004710A" w:rsidRDefault="00511D59" w:rsidP="008E66A8">
            <w:pPr>
              <w:spacing w:line="320" w:lineRule="exact"/>
              <w:jc w:val="center"/>
              <w:rPr>
                <w:rFonts w:ascii="Times New Roman" w:hAnsi="Times New Roman"/>
                <w:bCs/>
                <w:color w:val="000000"/>
                <w:szCs w:val="21"/>
              </w:rPr>
            </w:pPr>
            <w:r>
              <w:rPr>
                <w:rFonts w:ascii="Times New Roman" w:hAnsi="Times New Roman" w:hint="eastAsia"/>
              </w:rPr>
              <w:t>甘肃省气象局业务化准入</w:t>
            </w:r>
            <w:r>
              <w:rPr>
                <w:rFonts w:ascii="Times New Roman" w:hAnsi="Times New Roman" w:hint="eastAsia"/>
              </w:rPr>
              <w:t>[</w:t>
            </w:r>
            <w:proofErr w:type="gramStart"/>
            <w:r w:rsidRPr="00F214EE">
              <w:rPr>
                <w:rFonts w:ascii="Times New Roman" w:hAnsi="Times New Roman"/>
              </w:rPr>
              <w:t>气科函</w:t>
            </w:r>
            <w:proofErr w:type="gramEnd"/>
            <w:r w:rsidRPr="00F214EE">
              <w:rPr>
                <w:rFonts w:ascii="Times New Roman" w:hAnsi="Times New Roman"/>
              </w:rPr>
              <w:t>（</w:t>
            </w:r>
            <w:r w:rsidRPr="00F214EE">
              <w:rPr>
                <w:rFonts w:ascii="Times New Roman" w:hAnsi="Times New Roman"/>
              </w:rPr>
              <w:t>2017</w:t>
            </w:r>
            <w:r w:rsidRPr="00F214EE">
              <w:rPr>
                <w:rFonts w:ascii="Times New Roman" w:hAnsi="Times New Roman"/>
              </w:rPr>
              <w:t>）</w:t>
            </w:r>
            <w:r w:rsidRPr="00F214EE">
              <w:rPr>
                <w:rFonts w:ascii="Times New Roman" w:hAnsi="Times New Roman"/>
              </w:rPr>
              <w:t>17</w:t>
            </w:r>
            <w:r w:rsidRPr="00F214EE">
              <w:rPr>
                <w:rFonts w:ascii="Times New Roman" w:hAnsi="Times New Roman"/>
              </w:rPr>
              <w:t>号</w:t>
            </w:r>
            <w:r>
              <w:rPr>
                <w:rFonts w:ascii="Times New Roman" w:hAnsi="Times New Roman" w:hint="eastAsia"/>
              </w:rPr>
              <w:t>]</w:t>
            </w:r>
          </w:p>
        </w:tc>
      </w:tr>
      <w:tr w:rsidR="008E66A8" w:rsidRPr="008279A8" w:rsidTr="00604FF1">
        <w:trPr>
          <w:trHeight w:val="709"/>
          <w:jc w:val="center"/>
        </w:trPr>
        <w:tc>
          <w:tcPr>
            <w:tcW w:w="588" w:type="dxa"/>
            <w:vAlign w:val="center"/>
          </w:tcPr>
          <w:p w:rsidR="008E66A8" w:rsidRPr="008279A8" w:rsidRDefault="008E66A8" w:rsidP="008E66A8">
            <w:pPr>
              <w:spacing w:line="320" w:lineRule="exact"/>
              <w:jc w:val="center"/>
              <w:rPr>
                <w:rFonts w:ascii="Times New Roman" w:hAnsi="Times New Roman"/>
                <w:bCs/>
                <w:color w:val="000000"/>
                <w:szCs w:val="21"/>
              </w:rPr>
            </w:pPr>
            <w:r>
              <w:rPr>
                <w:rFonts w:ascii="Times New Roman" w:hAnsi="Times New Roman" w:hint="eastAsia"/>
                <w:bCs/>
                <w:color w:val="000000"/>
                <w:szCs w:val="21"/>
              </w:rPr>
              <w:t>10</w:t>
            </w:r>
          </w:p>
        </w:tc>
        <w:tc>
          <w:tcPr>
            <w:tcW w:w="1669" w:type="dxa"/>
            <w:vAlign w:val="center"/>
          </w:tcPr>
          <w:p w:rsidR="008E66A8" w:rsidRPr="0004710A" w:rsidRDefault="008E66A8" w:rsidP="008E66A8">
            <w:pPr>
              <w:spacing w:line="320" w:lineRule="exact"/>
              <w:jc w:val="center"/>
              <w:rPr>
                <w:rFonts w:ascii="Times New Roman" w:hAnsi="Times New Roman"/>
                <w:bCs/>
                <w:color w:val="000000"/>
                <w:szCs w:val="21"/>
              </w:rPr>
            </w:pPr>
          </w:p>
        </w:tc>
        <w:tc>
          <w:tcPr>
            <w:tcW w:w="2040" w:type="dxa"/>
            <w:vAlign w:val="center"/>
          </w:tcPr>
          <w:p w:rsidR="008E66A8" w:rsidRPr="0004710A" w:rsidRDefault="008E66A8" w:rsidP="008E66A8">
            <w:pPr>
              <w:spacing w:line="320" w:lineRule="exact"/>
              <w:rPr>
                <w:rFonts w:ascii="Times New Roman" w:hAnsi="Times New Roman"/>
                <w:bCs/>
                <w:color w:val="000000"/>
                <w:szCs w:val="21"/>
              </w:rPr>
            </w:pPr>
          </w:p>
        </w:tc>
        <w:tc>
          <w:tcPr>
            <w:tcW w:w="1657" w:type="dxa"/>
            <w:shd w:val="clear" w:color="auto" w:fill="auto"/>
            <w:vAlign w:val="center"/>
          </w:tcPr>
          <w:p w:rsidR="008E66A8" w:rsidRPr="0004710A" w:rsidRDefault="008E66A8" w:rsidP="008E66A8">
            <w:pPr>
              <w:spacing w:line="320" w:lineRule="exact"/>
              <w:jc w:val="center"/>
              <w:rPr>
                <w:rFonts w:ascii="Times New Roman" w:hAnsi="Times New Roman"/>
                <w:bCs/>
                <w:color w:val="000000"/>
                <w:szCs w:val="21"/>
              </w:rPr>
            </w:pPr>
          </w:p>
        </w:tc>
        <w:tc>
          <w:tcPr>
            <w:tcW w:w="1134" w:type="dxa"/>
            <w:vAlign w:val="center"/>
          </w:tcPr>
          <w:p w:rsidR="008E66A8" w:rsidRPr="0004710A" w:rsidRDefault="008E66A8" w:rsidP="008E66A8">
            <w:pPr>
              <w:spacing w:line="320" w:lineRule="exact"/>
              <w:jc w:val="center"/>
              <w:rPr>
                <w:rFonts w:ascii="Times New Roman" w:hAnsi="Times New Roman"/>
                <w:bCs/>
                <w:color w:val="000000"/>
                <w:szCs w:val="21"/>
              </w:rPr>
            </w:pPr>
          </w:p>
        </w:tc>
        <w:tc>
          <w:tcPr>
            <w:tcW w:w="1843" w:type="dxa"/>
            <w:vAlign w:val="center"/>
          </w:tcPr>
          <w:p w:rsidR="008E66A8" w:rsidRPr="0004710A" w:rsidRDefault="008E66A8" w:rsidP="008E66A8">
            <w:pPr>
              <w:spacing w:line="320" w:lineRule="exact"/>
              <w:jc w:val="center"/>
              <w:rPr>
                <w:rFonts w:ascii="Times New Roman" w:hAnsi="Times New Roman"/>
                <w:bCs/>
                <w:color w:val="000000"/>
                <w:szCs w:val="21"/>
              </w:rPr>
            </w:pPr>
          </w:p>
        </w:tc>
        <w:tc>
          <w:tcPr>
            <w:tcW w:w="1744" w:type="dxa"/>
            <w:shd w:val="clear" w:color="auto" w:fill="auto"/>
            <w:vAlign w:val="center"/>
          </w:tcPr>
          <w:p w:rsidR="008E66A8" w:rsidRPr="0004710A" w:rsidRDefault="008E66A8" w:rsidP="008E66A8">
            <w:pPr>
              <w:spacing w:line="320" w:lineRule="exact"/>
              <w:jc w:val="center"/>
              <w:rPr>
                <w:rFonts w:ascii="Times New Roman" w:hAnsi="Times New Roman"/>
                <w:bCs/>
                <w:color w:val="000000"/>
                <w:szCs w:val="21"/>
              </w:rPr>
            </w:pPr>
          </w:p>
        </w:tc>
      </w:tr>
    </w:tbl>
    <w:p w:rsidR="000648CA" w:rsidRPr="00EF698D" w:rsidRDefault="000648CA" w:rsidP="002120A7">
      <w:pPr>
        <w:spacing w:line="300" w:lineRule="exact"/>
        <w:ind w:leftChars="-270" w:left="-567"/>
        <w:rPr>
          <w:rFonts w:ascii="Times New Roman" w:hAnsi="Times New Roman"/>
          <w:b/>
          <w:bCs/>
          <w:color w:val="000000"/>
          <w:sz w:val="28"/>
        </w:rPr>
      </w:pPr>
      <w:r>
        <w:rPr>
          <w:rFonts w:ascii="楷体_GB2312" w:eastAsia="楷体_GB2312" w:hAnsi="Times New Roman" w:hint="eastAsia"/>
          <w:color w:val="000000"/>
          <w:sz w:val="28"/>
          <w:szCs w:val="28"/>
        </w:rPr>
        <w:lastRenderedPageBreak/>
        <w:t>（</w:t>
      </w:r>
      <w:r w:rsidR="00FB114A">
        <w:rPr>
          <w:rFonts w:ascii="楷体_GB2312" w:eastAsia="楷体_GB2312" w:hAnsi="Times New Roman" w:hint="eastAsia"/>
          <w:color w:val="000000"/>
          <w:sz w:val="28"/>
          <w:szCs w:val="28"/>
        </w:rPr>
        <w:t>二</w:t>
      </w:r>
      <w:r>
        <w:rPr>
          <w:rFonts w:ascii="楷体_GB2312" w:eastAsia="楷体_GB2312" w:hAnsi="Times New Roman" w:hint="eastAsia"/>
          <w:color w:val="000000"/>
          <w:sz w:val="28"/>
          <w:szCs w:val="28"/>
        </w:rPr>
        <w:t>）</w:t>
      </w:r>
      <w:r w:rsidR="00832232">
        <w:rPr>
          <w:rFonts w:ascii="楷体_GB2312" w:eastAsia="楷体_GB2312" w:hAnsi="Times New Roman" w:hint="eastAsia"/>
          <w:color w:val="000000"/>
          <w:sz w:val="28"/>
          <w:szCs w:val="28"/>
        </w:rPr>
        <w:t>获</w:t>
      </w:r>
      <w:r w:rsidR="008135F8">
        <w:rPr>
          <w:rFonts w:ascii="楷体_GB2312" w:eastAsia="楷体_GB2312" w:hAnsi="Times New Roman" w:hint="eastAsia"/>
          <w:color w:val="000000"/>
          <w:sz w:val="28"/>
          <w:szCs w:val="28"/>
        </w:rPr>
        <w:t>得</w:t>
      </w:r>
      <w:r w:rsidRPr="00EF698D">
        <w:rPr>
          <w:rFonts w:ascii="楷体_GB2312" w:eastAsia="楷体_GB2312" w:hAnsi="Times New Roman" w:hint="eastAsia"/>
          <w:color w:val="000000"/>
          <w:sz w:val="28"/>
          <w:szCs w:val="28"/>
        </w:rPr>
        <w:t>奖励和荣誉情况</w:t>
      </w:r>
      <w:r w:rsidR="005233E6" w:rsidRPr="00B33209">
        <w:rPr>
          <w:rFonts w:ascii="Times New Roman" w:hAnsi="Times New Roman"/>
          <w:color w:val="000000"/>
          <w:szCs w:val="24"/>
        </w:rPr>
        <w:t>（</w:t>
      </w:r>
      <w:r w:rsidR="005233E6" w:rsidRPr="00B33209">
        <w:rPr>
          <w:rFonts w:ascii="Times New Roman" w:hAnsi="Times New Roman" w:hint="eastAsia"/>
          <w:color w:val="000000"/>
          <w:szCs w:val="24"/>
        </w:rPr>
        <w:t>仅</w:t>
      </w:r>
      <w:r w:rsidRPr="00B33209">
        <w:rPr>
          <w:rFonts w:ascii="Times New Roman" w:hAnsi="Times New Roman"/>
          <w:color w:val="000000"/>
          <w:szCs w:val="24"/>
        </w:rPr>
        <w:t>填</w:t>
      </w:r>
      <w:r w:rsidR="004B2D61" w:rsidRPr="00B33209">
        <w:rPr>
          <w:rFonts w:ascii="Times New Roman" w:hAnsi="Times New Roman" w:hint="eastAsia"/>
          <w:color w:val="000000"/>
          <w:szCs w:val="24"/>
        </w:rPr>
        <w:t>写</w:t>
      </w:r>
      <w:r w:rsidRPr="00B33209">
        <w:rPr>
          <w:rFonts w:ascii="Times New Roman" w:hAnsi="Times New Roman" w:hint="eastAsia"/>
          <w:color w:val="000000"/>
          <w:szCs w:val="24"/>
        </w:rPr>
        <w:t>科技、人才、业务技术个人</w:t>
      </w:r>
      <w:r w:rsidRPr="00B33209">
        <w:rPr>
          <w:rFonts w:ascii="Times New Roman" w:hAnsi="Times New Roman"/>
          <w:color w:val="000000"/>
          <w:szCs w:val="24"/>
        </w:rPr>
        <w:t>奖励和荣誉</w:t>
      </w:r>
      <w:r w:rsidR="00574531">
        <w:rPr>
          <w:rFonts w:ascii="Times New Roman" w:hAnsi="Times New Roman" w:hint="eastAsia"/>
          <w:color w:val="000000"/>
          <w:szCs w:val="24"/>
        </w:rPr>
        <w:t>，</w:t>
      </w:r>
      <w:proofErr w:type="gramStart"/>
      <w:r w:rsidR="00574531" w:rsidRPr="00B33209">
        <w:rPr>
          <w:rFonts w:ascii="Times New Roman" w:hAnsi="Times New Roman" w:hint="eastAsia"/>
          <w:color w:val="000000"/>
          <w:szCs w:val="24"/>
        </w:rPr>
        <w:t>限填</w:t>
      </w:r>
      <w:r w:rsidR="00574531" w:rsidRPr="00B33209">
        <w:rPr>
          <w:rFonts w:ascii="Times New Roman" w:hAnsi="Times New Roman" w:hint="eastAsia"/>
          <w:color w:val="000000"/>
          <w:szCs w:val="24"/>
        </w:rPr>
        <w:t>5</w:t>
      </w:r>
      <w:r w:rsidR="00574531" w:rsidRPr="00B33209">
        <w:rPr>
          <w:rFonts w:ascii="Times New Roman" w:hAnsi="Times New Roman" w:hint="eastAsia"/>
          <w:color w:val="000000"/>
          <w:szCs w:val="24"/>
        </w:rPr>
        <w:t>项</w:t>
      </w:r>
      <w:proofErr w:type="gramEnd"/>
      <w:r w:rsidR="004B4024">
        <w:rPr>
          <w:rFonts w:ascii="Times New Roman" w:hAnsi="Times New Roman" w:hint="eastAsia"/>
          <w:color w:val="000000"/>
          <w:szCs w:val="24"/>
        </w:rPr>
        <w:t>。其中</w:t>
      </w:r>
      <w:r w:rsidR="00832232">
        <w:rPr>
          <w:rFonts w:ascii="Times New Roman" w:hAnsi="Times New Roman" w:hint="eastAsia"/>
          <w:color w:val="000000"/>
          <w:szCs w:val="24"/>
        </w:rPr>
        <w:t>气象</w:t>
      </w:r>
      <w:r w:rsidR="002120A7">
        <w:rPr>
          <w:rFonts w:ascii="Times New Roman" w:hAnsi="Times New Roman" w:hint="eastAsia"/>
          <w:color w:val="000000"/>
          <w:szCs w:val="24"/>
        </w:rPr>
        <w:t>领军</w:t>
      </w:r>
      <w:r w:rsidR="00832232">
        <w:rPr>
          <w:rFonts w:ascii="Times New Roman" w:hAnsi="Times New Roman" w:hint="eastAsia"/>
          <w:color w:val="000000"/>
          <w:szCs w:val="24"/>
        </w:rPr>
        <w:t>人才</w:t>
      </w:r>
      <w:r w:rsidR="004B4024">
        <w:rPr>
          <w:rFonts w:ascii="Times New Roman" w:hAnsi="Times New Roman" w:hint="eastAsia"/>
          <w:color w:val="000000"/>
          <w:szCs w:val="24"/>
        </w:rPr>
        <w:t>、</w:t>
      </w:r>
      <w:r w:rsidR="002120A7">
        <w:rPr>
          <w:rFonts w:ascii="Times New Roman" w:hAnsi="Times New Roman" w:hint="eastAsia"/>
          <w:color w:val="000000"/>
          <w:szCs w:val="24"/>
        </w:rPr>
        <w:t>首席气象专家</w:t>
      </w:r>
      <w:r w:rsidR="004B4024">
        <w:rPr>
          <w:rFonts w:ascii="Times New Roman" w:hAnsi="Times New Roman" w:hint="eastAsia"/>
          <w:color w:val="000000"/>
          <w:szCs w:val="24"/>
        </w:rPr>
        <w:t>推荐人选应</w:t>
      </w:r>
      <w:r w:rsidR="002120A7">
        <w:rPr>
          <w:rFonts w:ascii="Times New Roman" w:hAnsi="Times New Roman" w:hint="eastAsia"/>
          <w:color w:val="000000"/>
          <w:szCs w:val="24"/>
        </w:rPr>
        <w:t>填写</w:t>
      </w:r>
      <w:r w:rsidR="002120A7" w:rsidRPr="002120A7">
        <w:rPr>
          <w:rFonts w:ascii="Times New Roman" w:hAnsi="Times New Roman" w:hint="eastAsia"/>
          <w:b/>
          <w:color w:val="000000"/>
          <w:szCs w:val="24"/>
        </w:rPr>
        <w:t>省部级以上</w:t>
      </w:r>
      <w:r w:rsidR="004B4024">
        <w:rPr>
          <w:rFonts w:ascii="Times New Roman" w:hAnsi="Times New Roman" w:hint="eastAsia"/>
          <w:b/>
          <w:color w:val="000000"/>
          <w:szCs w:val="24"/>
        </w:rPr>
        <w:t>奖励和荣誉</w:t>
      </w:r>
      <w:r w:rsidR="002120A7">
        <w:rPr>
          <w:rFonts w:ascii="Times New Roman" w:hAnsi="Times New Roman" w:hint="eastAsia"/>
          <w:color w:val="000000"/>
          <w:szCs w:val="24"/>
        </w:rPr>
        <w:t>，青年气象英才和西部、东北优秀气象人才</w:t>
      </w:r>
      <w:r w:rsidR="004B4024">
        <w:rPr>
          <w:rFonts w:ascii="Times New Roman" w:hAnsi="Times New Roman" w:hint="eastAsia"/>
          <w:color w:val="000000"/>
          <w:szCs w:val="24"/>
        </w:rPr>
        <w:t>推荐人选</w:t>
      </w:r>
      <w:r w:rsidR="002120A7">
        <w:rPr>
          <w:rFonts w:ascii="Times New Roman" w:hAnsi="Times New Roman" w:hint="eastAsia"/>
          <w:color w:val="000000"/>
          <w:szCs w:val="24"/>
        </w:rPr>
        <w:t>填写</w:t>
      </w:r>
      <w:r w:rsidR="002120A7" w:rsidRPr="002120A7">
        <w:rPr>
          <w:rFonts w:ascii="Times New Roman" w:hAnsi="Times New Roman" w:hint="eastAsia"/>
          <w:b/>
          <w:color w:val="000000"/>
          <w:szCs w:val="24"/>
        </w:rPr>
        <w:t>司局级以上</w:t>
      </w:r>
      <w:r w:rsidR="004B4024">
        <w:rPr>
          <w:rFonts w:ascii="Times New Roman" w:hAnsi="Times New Roman" w:hint="eastAsia"/>
          <w:b/>
          <w:color w:val="000000"/>
          <w:szCs w:val="24"/>
        </w:rPr>
        <w:t>奖励和荣誉</w:t>
      </w:r>
      <w:r w:rsidRPr="00B33209">
        <w:rPr>
          <w:rFonts w:ascii="Times New Roman" w:hAnsi="Times New Roman"/>
          <w:color w:val="000000"/>
          <w:szCs w:val="24"/>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03"/>
        <w:gridCol w:w="4253"/>
      </w:tblGrid>
      <w:tr w:rsidR="000648CA" w:rsidRPr="00EF698D" w:rsidTr="002120A7">
        <w:trPr>
          <w:trHeight w:hRule="exact" w:val="567"/>
          <w:tblHeader/>
        </w:trPr>
        <w:tc>
          <w:tcPr>
            <w:tcW w:w="1276" w:type="dxa"/>
            <w:shd w:val="clear" w:color="auto" w:fill="auto"/>
            <w:vAlign w:val="center"/>
          </w:tcPr>
          <w:p w:rsidR="000648CA" w:rsidRPr="00EF698D" w:rsidRDefault="000648CA" w:rsidP="00B417CA">
            <w:pPr>
              <w:spacing w:line="400" w:lineRule="exact"/>
              <w:jc w:val="center"/>
              <w:rPr>
                <w:rFonts w:ascii="Times New Roman" w:hAnsi="Times New Roman"/>
                <w:b/>
                <w:bCs/>
                <w:color w:val="000000"/>
                <w:sz w:val="24"/>
              </w:rPr>
            </w:pPr>
            <w:r w:rsidRPr="00EF698D">
              <w:rPr>
                <w:rFonts w:ascii="Times New Roman" w:hAnsi="Times New Roman"/>
                <w:b/>
                <w:bCs/>
                <w:color w:val="000000"/>
                <w:sz w:val="24"/>
              </w:rPr>
              <w:t>序号</w:t>
            </w:r>
          </w:p>
        </w:tc>
        <w:tc>
          <w:tcPr>
            <w:tcW w:w="5103" w:type="dxa"/>
            <w:shd w:val="clear" w:color="auto" w:fill="auto"/>
            <w:vAlign w:val="center"/>
          </w:tcPr>
          <w:p w:rsidR="000648CA" w:rsidRPr="00EF698D" w:rsidRDefault="000648CA" w:rsidP="00B417CA">
            <w:pPr>
              <w:spacing w:line="320" w:lineRule="exact"/>
              <w:jc w:val="center"/>
              <w:rPr>
                <w:rFonts w:ascii="Times New Roman" w:hAnsi="Times New Roman"/>
                <w:bCs/>
                <w:color w:val="000000"/>
                <w:szCs w:val="21"/>
              </w:rPr>
            </w:pPr>
            <w:r w:rsidRPr="00EF698D">
              <w:rPr>
                <w:rFonts w:ascii="Times New Roman" w:hAnsi="Times New Roman"/>
                <w:b/>
                <w:bCs/>
                <w:color w:val="000000"/>
                <w:szCs w:val="21"/>
              </w:rPr>
              <w:t>基本信息</w:t>
            </w:r>
          </w:p>
        </w:tc>
        <w:tc>
          <w:tcPr>
            <w:tcW w:w="4253" w:type="dxa"/>
            <w:shd w:val="clear" w:color="auto" w:fill="auto"/>
            <w:vAlign w:val="center"/>
          </w:tcPr>
          <w:p w:rsidR="000648CA" w:rsidRPr="00EF698D" w:rsidRDefault="000648CA" w:rsidP="00B417CA">
            <w:pPr>
              <w:spacing w:line="320" w:lineRule="exact"/>
              <w:jc w:val="center"/>
              <w:rPr>
                <w:rFonts w:ascii="Times New Roman" w:hAnsi="Times New Roman"/>
                <w:b/>
                <w:bCs/>
                <w:color w:val="000000"/>
                <w:szCs w:val="21"/>
              </w:rPr>
            </w:pPr>
            <w:r w:rsidRPr="00EF698D">
              <w:rPr>
                <w:rFonts w:ascii="Times New Roman" w:hAnsi="Times New Roman"/>
                <w:b/>
                <w:bCs/>
                <w:color w:val="000000"/>
                <w:szCs w:val="21"/>
              </w:rPr>
              <w:t>本人作用和主要贡献（限</w:t>
            </w:r>
            <w:r w:rsidRPr="00EF698D">
              <w:rPr>
                <w:rFonts w:ascii="Times New Roman" w:hAnsi="Times New Roman"/>
                <w:b/>
                <w:bCs/>
                <w:color w:val="000000"/>
                <w:szCs w:val="21"/>
              </w:rPr>
              <w:t>100</w:t>
            </w:r>
            <w:r w:rsidRPr="00EF698D">
              <w:rPr>
                <w:rFonts w:ascii="Times New Roman" w:hAnsi="Times New Roman"/>
                <w:b/>
                <w:bCs/>
                <w:color w:val="000000"/>
                <w:szCs w:val="21"/>
              </w:rPr>
              <w:t>字）</w:t>
            </w:r>
          </w:p>
        </w:tc>
      </w:tr>
      <w:tr w:rsidR="00C773CB" w:rsidRPr="00EF698D" w:rsidTr="002120A7">
        <w:trPr>
          <w:trHeight w:val="680"/>
        </w:trPr>
        <w:tc>
          <w:tcPr>
            <w:tcW w:w="1276" w:type="dxa"/>
            <w:shd w:val="clear" w:color="auto" w:fill="auto"/>
            <w:vAlign w:val="center"/>
          </w:tcPr>
          <w:p w:rsidR="00C773CB" w:rsidRPr="00EF698D" w:rsidRDefault="00C773CB" w:rsidP="00B417CA">
            <w:pPr>
              <w:spacing w:line="400" w:lineRule="exact"/>
              <w:jc w:val="center"/>
              <w:rPr>
                <w:rFonts w:ascii="Times New Roman" w:hAnsi="Times New Roman"/>
                <w:bCs/>
                <w:color w:val="000000"/>
                <w:szCs w:val="21"/>
              </w:rPr>
            </w:pPr>
            <w:r w:rsidRPr="00EF698D">
              <w:rPr>
                <w:rFonts w:ascii="Times New Roman" w:hAnsi="Times New Roman"/>
                <w:bCs/>
                <w:color w:val="000000"/>
                <w:szCs w:val="21"/>
              </w:rPr>
              <w:t>1</w:t>
            </w:r>
          </w:p>
        </w:tc>
        <w:tc>
          <w:tcPr>
            <w:tcW w:w="5103" w:type="dxa"/>
            <w:shd w:val="clear" w:color="auto" w:fill="auto"/>
            <w:vAlign w:val="center"/>
          </w:tcPr>
          <w:p w:rsidR="00C773CB" w:rsidRPr="0004710A" w:rsidRDefault="00E63601" w:rsidP="00E63601">
            <w:pPr>
              <w:rPr>
                <w:rFonts w:ascii="Times New Roman" w:hAnsi="Times New Roman"/>
                <w:szCs w:val="21"/>
              </w:rPr>
            </w:pPr>
            <w:r>
              <w:rPr>
                <w:rFonts w:ascii="Times New Roman" w:hAnsi="Times New Roman"/>
              </w:rPr>
              <w:t>2016</w:t>
            </w:r>
            <w:r w:rsidR="0011324E">
              <w:rPr>
                <w:rFonts w:ascii="Times New Roman" w:hAnsi="Times New Roman" w:hint="eastAsia"/>
              </w:rPr>
              <w:t>：</w:t>
            </w:r>
            <w:r w:rsidR="00607919" w:rsidRPr="00F214EE">
              <w:rPr>
                <w:rFonts w:ascii="Times New Roman" w:hAnsi="Times New Roman"/>
              </w:rPr>
              <w:t>甘肃省科技进步二等奖（排名</w:t>
            </w:r>
            <w:r w:rsidR="00607919" w:rsidRPr="00F214EE">
              <w:rPr>
                <w:rFonts w:ascii="Times New Roman" w:hAnsi="Times New Roman"/>
              </w:rPr>
              <w:t>3</w:t>
            </w:r>
            <w:r w:rsidR="00607919" w:rsidRPr="00F214EE">
              <w:rPr>
                <w:rFonts w:ascii="Times New Roman" w:hAnsi="Times New Roman"/>
              </w:rPr>
              <w:t>）</w:t>
            </w:r>
          </w:p>
        </w:tc>
        <w:tc>
          <w:tcPr>
            <w:tcW w:w="4253" w:type="dxa"/>
            <w:shd w:val="clear" w:color="auto" w:fill="auto"/>
            <w:vAlign w:val="center"/>
          </w:tcPr>
          <w:p w:rsidR="00C773CB" w:rsidRPr="0004710A" w:rsidRDefault="00607919" w:rsidP="00607919">
            <w:pPr>
              <w:rPr>
                <w:rFonts w:ascii="Times New Roman" w:hAnsi="Times New Roman"/>
                <w:bCs/>
                <w:szCs w:val="21"/>
              </w:rPr>
            </w:pPr>
            <w:r>
              <w:rPr>
                <w:rFonts w:ascii="Times New Roman" w:hAnsi="Times New Roman" w:hint="eastAsia"/>
              </w:rPr>
              <w:t>确定了</w:t>
            </w:r>
            <w:r w:rsidRPr="00F214EE">
              <w:rPr>
                <w:rFonts w:ascii="Times New Roman" w:hAnsi="Times New Roman"/>
              </w:rPr>
              <w:t>甘肃省短时强降水的中尺度环境条件</w:t>
            </w:r>
            <w:r>
              <w:rPr>
                <w:rFonts w:ascii="Times New Roman" w:hAnsi="Times New Roman" w:hint="eastAsia"/>
              </w:rPr>
              <w:t>构成</w:t>
            </w:r>
            <w:r>
              <w:rPr>
                <w:rFonts w:ascii="Times New Roman" w:hAnsi="Times New Roman"/>
              </w:rPr>
              <w:t>要素</w:t>
            </w:r>
            <w:r w:rsidRPr="00F214EE">
              <w:rPr>
                <w:rFonts w:ascii="Times New Roman" w:hAnsi="Times New Roman"/>
              </w:rPr>
              <w:t>，</w:t>
            </w:r>
            <w:r>
              <w:rPr>
                <w:rFonts w:ascii="Times New Roman" w:hAnsi="Times New Roman" w:hint="eastAsia"/>
              </w:rPr>
              <w:t>建立</w:t>
            </w:r>
            <w:r>
              <w:rPr>
                <w:rFonts w:ascii="Times New Roman" w:hAnsi="Times New Roman"/>
              </w:rPr>
              <w:t>了</w:t>
            </w:r>
            <w:r w:rsidRPr="00F214EE">
              <w:rPr>
                <w:rFonts w:ascii="Times New Roman" w:hAnsi="Times New Roman"/>
              </w:rPr>
              <w:t>短时强降水概念模型（包括大尺度流型和中尺度环境条件配置）；编制了《兰州中心气象台中尺度分析规范》</w:t>
            </w:r>
            <w:r w:rsidRPr="00F214EE">
              <w:rPr>
                <w:rFonts w:ascii="Times New Roman" w:hAnsi="Times New Roman"/>
              </w:rPr>
              <w:t>2014</w:t>
            </w:r>
            <w:r w:rsidRPr="00F214EE">
              <w:rPr>
                <w:rFonts w:ascii="Times New Roman" w:hAnsi="Times New Roman"/>
              </w:rPr>
              <w:t>版；</w:t>
            </w:r>
            <w:r>
              <w:rPr>
                <w:rFonts w:ascii="Times New Roman" w:hAnsi="Times New Roman" w:hint="eastAsia"/>
              </w:rPr>
              <w:t>研发了</w:t>
            </w:r>
            <w:r w:rsidRPr="00F214EE">
              <w:rPr>
                <w:rFonts w:ascii="Times New Roman" w:hAnsi="Times New Roman"/>
              </w:rPr>
              <w:t>短时强降水潜势预报</w:t>
            </w:r>
            <w:r>
              <w:rPr>
                <w:rFonts w:ascii="Times New Roman" w:hAnsi="Times New Roman" w:hint="eastAsia"/>
              </w:rPr>
              <w:t>关键技术</w:t>
            </w:r>
            <w:r w:rsidRPr="00F214EE">
              <w:rPr>
                <w:rFonts w:ascii="Times New Roman" w:hAnsi="Times New Roman"/>
              </w:rPr>
              <w:t>。</w:t>
            </w:r>
          </w:p>
        </w:tc>
      </w:tr>
      <w:tr w:rsidR="00C773CB" w:rsidRPr="00EF698D" w:rsidTr="002120A7">
        <w:trPr>
          <w:trHeight w:val="680"/>
        </w:trPr>
        <w:tc>
          <w:tcPr>
            <w:tcW w:w="1276" w:type="dxa"/>
            <w:shd w:val="clear" w:color="auto" w:fill="auto"/>
            <w:vAlign w:val="center"/>
          </w:tcPr>
          <w:p w:rsidR="00C773CB" w:rsidRPr="00EF698D" w:rsidRDefault="00C773CB"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2</w:t>
            </w:r>
          </w:p>
        </w:tc>
        <w:tc>
          <w:tcPr>
            <w:tcW w:w="5103" w:type="dxa"/>
            <w:shd w:val="clear" w:color="auto" w:fill="auto"/>
            <w:vAlign w:val="center"/>
          </w:tcPr>
          <w:p w:rsidR="00C773CB" w:rsidRPr="0004710A" w:rsidRDefault="0011324E" w:rsidP="00607919">
            <w:pPr>
              <w:rPr>
                <w:rFonts w:ascii="Times New Roman" w:hAnsi="Times New Roman"/>
                <w:bCs/>
                <w:szCs w:val="21"/>
              </w:rPr>
            </w:pPr>
            <w:r>
              <w:rPr>
                <w:rFonts w:ascii="Times New Roman" w:hAnsi="Times New Roman"/>
              </w:rPr>
              <w:t>2010</w:t>
            </w:r>
            <w:r>
              <w:rPr>
                <w:rFonts w:ascii="Times New Roman" w:hAnsi="Times New Roman" w:hint="eastAsia"/>
              </w:rPr>
              <w:t>：</w:t>
            </w:r>
            <w:r w:rsidR="00607919" w:rsidRPr="00F214EE">
              <w:rPr>
                <w:rFonts w:ascii="Times New Roman" w:hAnsi="Times New Roman"/>
              </w:rPr>
              <w:t>第二届全国天气预报竞赛个人全能第十二名</w:t>
            </w:r>
            <w:r w:rsidR="00607919">
              <w:rPr>
                <w:rFonts w:ascii="Times New Roman" w:hAnsi="Times New Roman" w:hint="eastAsia"/>
              </w:rPr>
              <w:t>、</w:t>
            </w:r>
            <w:r w:rsidR="00607919" w:rsidRPr="00F214EE">
              <w:rPr>
                <w:rFonts w:ascii="Times New Roman" w:hAnsi="Times New Roman"/>
              </w:rPr>
              <w:t>个人全能三等奖</w:t>
            </w:r>
            <w:r w:rsidR="00607919">
              <w:rPr>
                <w:rFonts w:ascii="Times New Roman" w:hAnsi="Times New Roman" w:hint="eastAsia"/>
              </w:rPr>
              <w:t>、</w:t>
            </w:r>
            <w:r w:rsidR="00607919" w:rsidRPr="00F214EE">
              <w:rPr>
                <w:rFonts w:ascii="Times New Roman" w:hAnsi="Times New Roman"/>
              </w:rPr>
              <w:t>全国气象行业技术能手</w:t>
            </w:r>
          </w:p>
        </w:tc>
        <w:tc>
          <w:tcPr>
            <w:tcW w:w="4253" w:type="dxa"/>
            <w:shd w:val="clear" w:color="auto" w:fill="auto"/>
            <w:vAlign w:val="center"/>
          </w:tcPr>
          <w:p w:rsidR="00C773CB" w:rsidRPr="0004710A" w:rsidRDefault="00607919" w:rsidP="00607919">
            <w:pPr>
              <w:rPr>
                <w:rFonts w:ascii="Times New Roman" w:hAnsi="Times New Roman"/>
                <w:bCs/>
                <w:szCs w:val="21"/>
              </w:rPr>
            </w:pPr>
            <w:r>
              <w:rPr>
                <w:rFonts w:ascii="Times New Roman" w:hAnsi="Times New Roman" w:hint="eastAsia"/>
              </w:rPr>
              <w:t>队员</w:t>
            </w:r>
            <w:r>
              <w:rPr>
                <w:rFonts w:ascii="Times New Roman" w:hAnsi="Times New Roman"/>
              </w:rPr>
              <w:t>，</w:t>
            </w:r>
            <w:r w:rsidRPr="00F214EE">
              <w:rPr>
                <w:rFonts w:ascii="Times New Roman" w:hAnsi="Times New Roman"/>
              </w:rPr>
              <w:t>获个人全能第十二名，甘肃省气象局获团体第</w:t>
            </w:r>
            <w:r w:rsidRPr="00F214EE">
              <w:rPr>
                <w:rFonts w:ascii="Times New Roman" w:hAnsi="Times New Roman"/>
              </w:rPr>
              <w:t>11</w:t>
            </w:r>
            <w:r w:rsidRPr="00F214EE">
              <w:rPr>
                <w:rFonts w:ascii="Times New Roman" w:hAnsi="Times New Roman"/>
              </w:rPr>
              <w:t>名和</w:t>
            </w:r>
            <w:r w:rsidRPr="00F214EE">
              <w:rPr>
                <w:rFonts w:ascii="Times New Roman" w:hAnsi="Times New Roman"/>
              </w:rPr>
              <w:t>“</w:t>
            </w:r>
            <w:r w:rsidRPr="00F214EE">
              <w:rPr>
                <w:rFonts w:ascii="Times New Roman" w:hAnsi="Times New Roman"/>
              </w:rPr>
              <w:t>优秀组织奖</w:t>
            </w:r>
            <w:r w:rsidRPr="00F214EE">
              <w:rPr>
                <w:rFonts w:ascii="Times New Roman" w:hAnsi="Times New Roman"/>
              </w:rPr>
              <w:t>”</w:t>
            </w:r>
            <w:r w:rsidRPr="00F214EE">
              <w:rPr>
                <w:rFonts w:ascii="Times New Roman" w:hAnsi="Times New Roman"/>
              </w:rPr>
              <w:t>。</w:t>
            </w:r>
          </w:p>
        </w:tc>
      </w:tr>
      <w:tr w:rsidR="00C773CB" w:rsidRPr="00EF698D" w:rsidTr="002120A7">
        <w:trPr>
          <w:trHeight w:val="680"/>
        </w:trPr>
        <w:tc>
          <w:tcPr>
            <w:tcW w:w="1276" w:type="dxa"/>
            <w:shd w:val="clear" w:color="auto" w:fill="auto"/>
            <w:vAlign w:val="center"/>
          </w:tcPr>
          <w:p w:rsidR="00C773CB" w:rsidRPr="00EF698D" w:rsidRDefault="00C773CB"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3</w:t>
            </w:r>
          </w:p>
        </w:tc>
        <w:tc>
          <w:tcPr>
            <w:tcW w:w="5103" w:type="dxa"/>
            <w:shd w:val="clear" w:color="auto" w:fill="auto"/>
            <w:vAlign w:val="center"/>
          </w:tcPr>
          <w:p w:rsidR="00C773CB" w:rsidRPr="0004710A" w:rsidRDefault="00607919" w:rsidP="0011324E">
            <w:pPr>
              <w:spacing w:line="400" w:lineRule="exact"/>
              <w:rPr>
                <w:rFonts w:ascii="Times New Roman" w:hAnsi="Times New Roman"/>
                <w:bCs/>
                <w:szCs w:val="21"/>
              </w:rPr>
            </w:pPr>
            <w:r w:rsidRPr="00F214EE">
              <w:rPr>
                <w:rFonts w:ascii="Times New Roman" w:hAnsi="Times New Roman"/>
              </w:rPr>
              <w:t>2016</w:t>
            </w:r>
            <w:r w:rsidR="0011324E">
              <w:rPr>
                <w:rFonts w:ascii="Times New Roman" w:hAnsi="Times New Roman" w:hint="eastAsia"/>
              </w:rPr>
              <w:t>：中国</w:t>
            </w:r>
            <w:r w:rsidR="0011324E">
              <w:rPr>
                <w:rFonts w:ascii="Times New Roman" w:hAnsi="Times New Roman"/>
              </w:rPr>
              <w:t>气象局</w:t>
            </w:r>
            <w:r w:rsidRPr="00F214EE">
              <w:rPr>
                <w:rFonts w:ascii="Times New Roman" w:hAnsi="Times New Roman"/>
              </w:rPr>
              <w:t>优秀气象预报员</w:t>
            </w:r>
          </w:p>
        </w:tc>
        <w:tc>
          <w:tcPr>
            <w:tcW w:w="4253" w:type="dxa"/>
            <w:shd w:val="clear" w:color="auto" w:fill="auto"/>
            <w:vAlign w:val="center"/>
          </w:tcPr>
          <w:p w:rsidR="00C773CB" w:rsidRPr="0004710A" w:rsidRDefault="00607919" w:rsidP="00607919">
            <w:pPr>
              <w:rPr>
                <w:rFonts w:ascii="Times New Roman" w:hAnsi="Times New Roman"/>
                <w:bCs/>
                <w:szCs w:val="21"/>
              </w:rPr>
            </w:pPr>
            <w:r w:rsidRPr="00F214EE">
              <w:rPr>
                <w:rFonts w:ascii="Times New Roman" w:hAnsi="Times New Roman"/>
              </w:rPr>
              <w:t>圆满完成预报值班任务，成功预报</w:t>
            </w:r>
            <w:r w:rsidRPr="00F214EE">
              <w:rPr>
                <w:rFonts w:ascii="Times New Roman" w:hAnsi="Times New Roman"/>
              </w:rPr>
              <w:t>2016</w:t>
            </w:r>
            <w:r w:rsidRPr="00F214EE">
              <w:rPr>
                <w:rFonts w:ascii="Times New Roman" w:hAnsi="Times New Roman"/>
              </w:rPr>
              <w:t>年</w:t>
            </w:r>
            <w:r w:rsidRPr="00F214EE">
              <w:rPr>
                <w:rFonts w:ascii="Times New Roman" w:hAnsi="Times New Roman"/>
              </w:rPr>
              <w:t>“1.21-23”</w:t>
            </w:r>
            <w:r w:rsidRPr="00F214EE">
              <w:rPr>
                <w:rFonts w:ascii="Times New Roman" w:hAnsi="Times New Roman"/>
              </w:rPr>
              <w:t>寒潮、</w:t>
            </w:r>
            <w:r w:rsidRPr="00F214EE">
              <w:rPr>
                <w:rFonts w:ascii="Times New Roman" w:hAnsi="Times New Roman"/>
              </w:rPr>
              <w:t>“6.3”</w:t>
            </w:r>
            <w:r w:rsidRPr="00F214EE">
              <w:rPr>
                <w:rFonts w:ascii="Times New Roman" w:hAnsi="Times New Roman"/>
              </w:rPr>
              <w:t>冰雹、</w:t>
            </w:r>
            <w:r w:rsidRPr="00F214EE">
              <w:rPr>
                <w:rFonts w:ascii="Times New Roman" w:hAnsi="Times New Roman"/>
              </w:rPr>
              <w:t>“6.22”</w:t>
            </w:r>
            <w:r w:rsidRPr="00F214EE">
              <w:rPr>
                <w:rFonts w:ascii="Times New Roman" w:hAnsi="Times New Roman"/>
              </w:rPr>
              <w:t>大到暴雨、</w:t>
            </w:r>
            <w:r w:rsidRPr="00F214EE">
              <w:rPr>
                <w:rFonts w:ascii="Times New Roman" w:hAnsi="Times New Roman"/>
              </w:rPr>
              <w:t xml:space="preserve">“8.24-25” </w:t>
            </w:r>
            <w:r w:rsidRPr="00F214EE">
              <w:rPr>
                <w:rFonts w:ascii="Times New Roman" w:hAnsi="Times New Roman"/>
              </w:rPr>
              <w:t>大暴雨等灾害性天气。全年共签发灾害性天气预警信号</w:t>
            </w:r>
            <w:r w:rsidRPr="00F214EE">
              <w:rPr>
                <w:rFonts w:ascii="Times New Roman" w:hAnsi="Times New Roman"/>
              </w:rPr>
              <w:t>20</w:t>
            </w:r>
            <w:r w:rsidRPr="00F214EE">
              <w:rPr>
                <w:rFonts w:ascii="Times New Roman" w:hAnsi="Times New Roman"/>
              </w:rPr>
              <w:t>期。综合业务质量在同岗位首席预报员中排名第</w:t>
            </w:r>
            <w:r w:rsidRPr="00F214EE">
              <w:rPr>
                <w:rFonts w:ascii="Times New Roman" w:hAnsi="Times New Roman"/>
              </w:rPr>
              <w:t>2</w:t>
            </w:r>
            <w:r w:rsidRPr="00F214EE">
              <w:rPr>
                <w:rFonts w:ascii="Times New Roman" w:hAnsi="Times New Roman"/>
              </w:rPr>
              <w:t>。</w:t>
            </w:r>
          </w:p>
        </w:tc>
      </w:tr>
      <w:tr w:rsidR="000648CA" w:rsidRPr="00EF698D" w:rsidTr="002120A7">
        <w:trPr>
          <w:trHeight w:val="680"/>
        </w:trPr>
        <w:tc>
          <w:tcPr>
            <w:tcW w:w="1276" w:type="dxa"/>
            <w:shd w:val="clear" w:color="auto" w:fill="auto"/>
            <w:vAlign w:val="center"/>
          </w:tcPr>
          <w:p w:rsidR="000648CA" w:rsidRPr="00EF698D" w:rsidRDefault="000648CA"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4</w:t>
            </w:r>
          </w:p>
        </w:tc>
        <w:tc>
          <w:tcPr>
            <w:tcW w:w="5103" w:type="dxa"/>
            <w:shd w:val="clear" w:color="auto" w:fill="auto"/>
            <w:vAlign w:val="center"/>
          </w:tcPr>
          <w:p w:rsidR="000648CA" w:rsidRPr="0004710A" w:rsidRDefault="000648CA" w:rsidP="00B417CA">
            <w:pPr>
              <w:spacing w:line="400" w:lineRule="exact"/>
              <w:rPr>
                <w:rFonts w:ascii="Times New Roman" w:hAnsi="Times New Roman"/>
                <w:bCs/>
                <w:szCs w:val="21"/>
              </w:rPr>
            </w:pPr>
          </w:p>
        </w:tc>
        <w:tc>
          <w:tcPr>
            <w:tcW w:w="4253" w:type="dxa"/>
            <w:shd w:val="clear" w:color="auto" w:fill="auto"/>
            <w:vAlign w:val="center"/>
          </w:tcPr>
          <w:p w:rsidR="000648CA" w:rsidRPr="0004710A" w:rsidRDefault="000648CA" w:rsidP="00B417CA">
            <w:pPr>
              <w:spacing w:line="400" w:lineRule="exact"/>
              <w:rPr>
                <w:rFonts w:ascii="Times New Roman" w:hAnsi="Times New Roman"/>
                <w:bCs/>
                <w:szCs w:val="21"/>
              </w:rPr>
            </w:pPr>
          </w:p>
        </w:tc>
      </w:tr>
      <w:tr w:rsidR="000648CA" w:rsidRPr="00EF698D" w:rsidTr="002120A7">
        <w:trPr>
          <w:trHeight w:val="680"/>
        </w:trPr>
        <w:tc>
          <w:tcPr>
            <w:tcW w:w="1276" w:type="dxa"/>
            <w:shd w:val="clear" w:color="auto" w:fill="auto"/>
            <w:vAlign w:val="center"/>
          </w:tcPr>
          <w:p w:rsidR="000648CA" w:rsidRPr="00EF698D" w:rsidRDefault="000648CA" w:rsidP="00B417CA">
            <w:pPr>
              <w:spacing w:line="400" w:lineRule="exact"/>
              <w:jc w:val="center"/>
              <w:rPr>
                <w:rFonts w:ascii="Times New Roman" w:hAnsi="Times New Roman"/>
                <w:bCs/>
                <w:color w:val="000000"/>
                <w:szCs w:val="21"/>
              </w:rPr>
            </w:pPr>
            <w:r w:rsidRPr="00EF698D">
              <w:rPr>
                <w:rFonts w:ascii="Times New Roman" w:hAnsi="Times New Roman" w:hint="eastAsia"/>
                <w:bCs/>
                <w:color w:val="000000"/>
                <w:szCs w:val="21"/>
              </w:rPr>
              <w:t>5</w:t>
            </w:r>
          </w:p>
        </w:tc>
        <w:tc>
          <w:tcPr>
            <w:tcW w:w="5103" w:type="dxa"/>
            <w:shd w:val="clear" w:color="auto" w:fill="auto"/>
            <w:vAlign w:val="center"/>
          </w:tcPr>
          <w:p w:rsidR="000648CA" w:rsidRPr="0004710A" w:rsidRDefault="000648CA" w:rsidP="00B417CA">
            <w:pPr>
              <w:spacing w:line="400" w:lineRule="exact"/>
              <w:rPr>
                <w:rFonts w:ascii="Times New Roman" w:hAnsi="Times New Roman"/>
                <w:bCs/>
                <w:szCs w:val="21"/>
              </w:rPr>
            </w:pPr>
          </w:p>
        </w:tc>
        <w:tc>
          <w:tcPr>
            <w:tcW w:w="4253" w:type="dxa"/>
            <w:shd w:val="clear" w:color="auto" w:fill="auto"/>
            <w:vAlign w:val="center"/>
          </w:tcPr>
          <w:p w:rsidR="000648CA" w:rsidRPr="0004710A" w:rsidRDefault="000648CA" w:rsidP="00B417CA">
            <w:pPr>
              <w:spacing w:line="400" w:lineRule="exact"/>
              <w:rPr>
                <w:rFonts w:ascii="Times New Roman" w:hAnsi="Times New Roman"/>
                <w:bCs/>
                <w:szCs w:val="21"/>
              </w:rPr>
            </w:pPr>
          </w:p>
        </w:tc>
      </w:tr>
    </w:tbl>
    <w:p w:rsidR="006701EC" w:rsidRPr="00F42C5B" w:rsidRDefault="00604FF1" w:rsidP="004B4024">
      <w:pPr>
        <w:rPr>
          <w:rFonts w:ascii="Times New Roman" w:hAnsi="Times New Roman"/>
          <w:color w:val="000000"/>
          <w:sz w:val="24"/>
          <w:szCs w:val="24"/>
        </w:rPr>
      </w:pPr>
      <w:r>
        <w:rPr>
          <w:rFonts w:ascii="楷体_GB2312" w:eastAsia="楷体_GB2312" w:hAnsi="Times New Roman"/>
          <w:color w:val="000000"/>
          <w:sz w:val="28"/>
          <w:szCs w:val="28"/>
        </w:rPr>
        <w:br w:type="page"/>
      </w:r>
      <w:r w:rsidR="006265FD" w:rsidRPr="00F42C5B">
        <w:rPr>
          <w:rFonts w:ascii="楷体_GB2312" w:eastAsia="楷体_GB2312" w:hAnsi="Times New Roman" w:hint="eastAsia"/>
          <w:color w:val="000000"/>
          <w:sz w:val="28"/>
          <w:szCs w:val="28"/>
        </w:rPr>
        <w:lastRenderedPageBreak/>
        <w:t>（</w:t>
      </w:r>
      <w:r w:rsidR="00FB114A">
        <w:rPr>
          <w:rFonts w:ascii="楷体_GB2312" w:eastAsia="楷体_GB2312" w:hAnsi="Times New Roman" w:hint="eastAsia"/>
          <w:color w:val="000000"/>
          <w:sz w:val="28"/>
          <w:szCs w:val="28"/>
        </w:rPr>
        <w:t>三</w:t>
      </w:r>
      <w:r w:rsidR="006265FD" w:rsidRPr="00F42C5B">
        <w:rPr>
          <w:rFonts w:ascii="楷体_GB2312" w:eastAsia="楷体_GB2312" w:hAnsi="Times New Roman" w:hint="eastAsia"/>
          <w:color w:val="000000"/>
          <w:sz w:val="28"/>
          <w:szCs w:val="28"/>
        </w:rPr>
        <w:t>）</w:t>
      </w:r>
      <w:r w:rsidR="006701EC" w:rsidRPr="00F42C5B">
        <w:rPr>
          <w:rFonts w:ascii="楷体_GB2312" w:eastAsia="楷体_GB2312" w:hAnsi="Times New Roman" w:hint="eastAsia"/>
          <w:color w:val="000000"/>
          <w:sz w:val="28"/>
          <w:szCs w:val="28"/>
        </w:rPr>
        <w:t>代表性成果情况</w:t>
      </w:r>
      <w:r w:rsidR="006701EC" w:rsidRPr="00F42C5B">
        <w:rPr>
          <w:rFonts w:ascii="Times New Roman" w:hAnsi="Times New Roman" w:hint="eastAsia"/>
          <w:color w:val="000000"/>
          <w:sz w:val="24"/>
          <w:szCs w:val="24"/>
        </w:rPr>
        <w:t>（</w:t>
      </w:r>
      <w:proofErr w:type="gramStart"/>
      <w:r w:rsidR="006701EC" w:rsidRPr="00F42C5B">
        <w:rPr>
          <w:rFonts w:ascii="Times New Roman" w:hAnsi="Times New Roman" w:hint="eastAsia"/>
          <w:color w:val="000000"/>
          <w:sz w:val="24"/>
          <w:szCs w:val="24"/>
        </w:rPr>
        <w:t>限</w:t>
      </w:r>
      <w:r w:rsidR="003C5142" w:rsidRPr="00F42C5B">
        <w:rPr>
          <w:rFonts w:ascii="Times New Roman" w:hAnsi="Times New Roman" w:hint="eastAsia"/>
          <w:color w:val="000000"/>
          <w:sz w:val="24"/>
          <w:szCs w:val="24"/>
        </w:rPr>
        <w:t>填</w:t>
      </w:r>
      <w:r w:rsidR="006701EC" w:rsidRPr="00F42C5B">
        <w:rPr>
          <w:rFonts w:ascii="Times New Roman" w:hAnsi="Times New Roman"/>
          <w:color w:val="000000"/>
          <w:sz w:val="24"/>
          <w:szCs w:val="24"/>
        </w:rPr>
        <w:t>8</w:t>
      </w:r>
      <w:r w:rsidR="006701EC" w:rsidRPr="00F42C5B">
        <w:rPr>
          <w:rFonts w:ascii="Times New Roman" w:hAnsi="Times New Roman" w:hint="eastAsia"/>
          <w:color w:val="000000"/>
          <w:sz w:val="24"/>
          <w:szCs w:val="24"/>
        </w:rPr>
        <w:t>项</w:t>
      </w:r>
      <w:proofErr w:type="gramEnd"/>
      <w:r w:rsidR="0004710A">
        <w:rPr>
          <w:rFonts w:ascii="Times New Roman" w:hAnsi="Times New Roman" w:hint="eastAsia"/>
          <w:color w:val="000000"/>
          <w:sz w:val="24"/>
          <w:szCs w:val="24"/>
        </w:rPr>
        <w:t>，不超过</w:t>
      </w:r>
      <w:r w:rsidR="00EB373E">
        <w:rPr>
          <w:rFonts w:ascii="Times New Roman" w:hAnsi="Times New Roman" w:hint="eastAsia"/>
          <w:color w:val="000000"/>
          <w:sz w:val="24"/>
          <w:szCs w:val="24"/>
        </w:rPr>
        <w:t>2</w:t>
      </w:r>
      <w:r w:rsidR="0004710A">
        <w:rPr>
          <w:rFonts w:ascii="Times New Roman" w:hAnsi="Times New Roman" w:hint="eastAsia"/>
          <w:color w:val="000000"/>
          <w:sz w:val="24"/>
          <w:szCs w:val="24"/>
        </w:rPr>
        <w:t>页</w:t>
      </w:r>
      <w:r w:rsidR="006701EC" w:rsidRPr="00F42C5B">
        <w:rPr>
          <w:rFonts w:ascii="Times New Roman" w:hAnsi="Times New Roman" w:hint="eastAsia"/>
          <w:color w:val="000000"/>
          <w:sz w:val="24"/>
          <w:szCs w:val="24"/>
        </w:rPr>
        <w:t>）</w:t>
      </w:r>
    </w:p>
    <w:tbl>
      <w:tblPr>
        <w:tblW w:w="10223" w:type="dxa"/>
        <w:jc w:val="center"/>
        <w:tblLook w:val="04A0" w:firstRow="1" w:lastRow="0" w:firstColumn="1" w:lastColumn="0" w:noHBand="0" w:noVBand="1"/>
      </w:tblPr>
      <w:tblGrid>
        <w:gridCol w:w="959"/>
        <w:gridCol w:w="4111"/>
        <w:gridCol w:w="5107"/>
        <w:gridCol w:w="46"/>
      </w:tblGrid>
      <w:tr w:rsidR="00A174E2" w:rsidRPr="008279A8" w:rsidTr="007E6C11">
        <w:trPr>
          <w:jc w:val="center"/>
        </w:trPr>
        <w:tc>
          <w:tcPr>
            <w:tcW w:w="10223" w:type="dxa"/>
            <w:gridSpan w:val="4"/>
            <w:shd w:val="clear" w:color="auto" w:fill="auto"/>
          </w:tcPr>
          <w:p w:rsidR="00A174E2" w:rsidRPr="00F42C5B" w:rsidRDefault="00A174E2" w:rsidP="00B33209">
            <w:pPr>
              <w:spacing w:line="320" w:lineRule="exact"/>
              <w:ind w:firstLineChars="196" w:firstLine="472"/>
              <w:rPr>
                <w:rFonts w:ascii="Times New Roman" w:hAnsi="Times New Roman"/>
                <w:bCs/>
                <w:color w:val="000000"/>
                <w:sz w:val="24"/>
                <w:szCs w:val="21"/>
              </w:rPr>
            </w:pPr>
            <w:r w:rsidRPr="00F42C5B">
              <w:rPr>
                <w:rFonts w:ascii="Times New Roman" w:hAnsi="Times New Roman" w:hint="eastAsia"/>
                <w:b/>
                <w:bCs/>
                <w:color w:val="000000"/>
                <w:sz w:val="24"/>
                <w:szCs w:val="21"/>
              </w:rPr>
              <w:t>论文论著</w:t>
            </w:r>
            <w:r w:rsidR="00D542A6" w:rsidRPr="00F42C5B">
              <w:rPr>
                <w:rFonts w:ascii="Times New Roman" w:hAnsi="Times New Roman" w:hint="eastAsia"/>
                <w:b/>
                <w:bCs/>
                <w:color w:val="000000"/>
                <w:sz w:val="24"/>
                <w:szCs w:val="21"/>
              </w:rPr>
              <w:t>等</w:t>
            </w:r>
            <w:r w:rsidRPr="00F42C5B">
              <w:rPr>
                <w:rFonts w:ascii="Times New Roman" w:hAnsi="Times New Roman" w:hint="eastAsia"/>
                <w:b/>
                <w:bCs/>
                <w:color w:val="000000"/>
                <w:sz w:val="24"/>
                <w:szCs w:val="21"/>
              </w:rPr>
              <w:t>总体情况</w:t>
            </w:r>
            <w:r w:rsidRPr="00F42C5B">
              <w:rPr>
                <w:rFonts w:ascii="Times New Roman" w:hAnsi="Times New Roman" w:hint="eastAsia"/>
                <w:bCs/>
                <w:color w:val="000000"/>
                <w:sz w:val="22"/>
                <w:szCs w:val="21"/>
              </w:rPr>
              <w:t>（</w:t>
            </w:r>
            <w:r w:rsidR="00C172AF">
              <w:rPr>
                <w:rFonts w:ascii="Times New Roman" w:hAnsi="Times New Roman" w:hint="eastAsia"/>
                <w:bCs/>
                <w:color w:val="000000"/>
                <w:sz w:val="22"/>
                <w:szCs w:val="21"/>
              </w:rPr>
              <w:t>推荐</w:t>
            </w:r>
            <w:r w:rsidRPr="00F42C5B">
              <w:rPr>
                <w:rFonts w:ascii="Times New Roman" w:hAnsi="Times New Roman" w:hint="eastAsia"/>
                <w:bCs/>
                <w:color w:val="000000"/>
                <w:sz w:val="22"/>
                <w:szCs w:val="21"/>
              </w:rPr>
              <w:t>人既是第一作者又是通讯作者时，只统计</w:t>
            </w:r>
            <w:r w:rsidRPr="00F42C5B">
              <w:rPr>
                <w:rFonts w:ascii="Times New Roman" w:hAnsi="Times New Roman"/>
                <w:bCs/>
                <w:color w:val="000000"/>
                <w:sz w:val="22"/>
                <w:szCs w:val="21"/>
              </w:rPr>
              <w:t>1</w:t>
            </w:r>
            <w:r w:rsidRPr="00F42C5B">
              <w:rPr>
                <w:rFonts w:ascii="Times New Roman" w:hAnsi="Times New Roman" w:hint="eastAsia"/>
                <w:bCs/>
                <w:color w:val="000000"/>
                <w:sz w:val="22"/>
                <w:szCs w:val="21"/>
              </w:rPr>
              <w:t>次）</w:t>
            </w:r>
            <w:r w:rsidRPr="00F42C5B">
              <w:rPr>
                <w:rFonts w:ascii="Times New Roman" w:hAnsi="Times New Roman" w:hint="eastAsia"/>
                <w:b/>
                <w:bCs/>
                <w:color w:val="000000"/>
                <w:sz w:val="24"/>
                <w:szCs w:val="21"/>
              </w:rPr>
              <w:t>：</w:t>
            </w:r>
            <w:r w:rsidRPr="00F42C5B">
              <w:rPr>
                <w:rFonts w:ascii="Times New Roman" w:hAnsi="Times New Roman"/>
                <w:bCs/>
                <w:color w:val="000000"/>
                <w:sz w:val="24"/>
                <w:szCs w:val="21"/>
              </w:rPr>
              <w:t xml:space="preserve"> </w:t>
            </w:r>
          </w:p>
          <w:p w:rsidR="00A174E2" w:rsidRPr="00F42C5B" w:rsidRDefault="00A174E2" w:rsidP="00FB114A">
            <w:pPr>
              <w:spacing w:line="320" w:lineRule="exact"/>
              <w:ind w:firstLineChars="199" w:firstLine="440"/>
              <w:rPr>
                <w:rFonts w:ascii="Times New Roman" w:hAnsi="Times New Roman"/>
                <w:bCs/>
                <w:color w:val="000000"/>
                <w:sz w:val="22"/>
              </w:rPr>
            </w:pPr>
            <w:r w:rsidRPr="00F42C5B">
              <w:rPr>
                <w:rFonts w:ascii="Times New Roman" w:hAnsi="Times New Roman" w:hint="eastAsia"/>
                <w:b/>
                <w:bCs/>
                <w:color w:val="000000"/>
                <w:sz w:val="22"/>
              </w:rPr>
              <w:t>第一（通讯）作者</w:t>
            </w:r>
            <w:r w:rsidRPr="00F42C5B">
              <w:rPr>
                <w:rFonts w:ascii="Times New Roman" w:hAnsi="Times New Roman" w:hint="eastAsia"/>
                <w:bCs/>
                <w:color w:val="000000"/>
                <w:sz w:val="22"/>
              </w:rPr>
              <w:t>在正式期刊上发表本专业相关论文共</w:t>
            </w:r>
            <w:r w:rsidRPr="0050603A">
              <w:rPr>
                <w:rFonts w:ascii="Times New Roman" w:hAnsi="Times New Roman"/>
                <w:bCs/>
                <w:sz w:val="22"/>
                <w:u w:val="single"/>
              </w:rPr>
              <w:t xml:space="preserve"> </w:t>
            </w:r>
            <w:r w:rsidR="00A32796">
              <w:rPr>
                <w:rFonts w:ascii="Times New Roman" w:hAnsi="Times New Roman" w:hint="eastAsia"/>
                <w:bCs/>
                <w:sz w:val="22"/>
                <w:u w:val="single"/>
              </w:rPr>
              <w:t>13</w:t>
            </w:r>
            <w:r w:rsidRPr="0050603A">
              <w:rPr>
                <w:rFonts w:ascii="Times New Roman" w:hAnsi="Times New Roman"/>
                <w:bCs/>
                <w:sz w:val="22"/>
                <w:u w:val="single"/>
              </w:rPr>
              <w:t xml:space="preserve"> </w:t>
            </w:r>
            <w:r w:rsidRPr="00F42C5B">
              <w:rPr>
                <w:rFonts w:ascii="Times New Roman" w:hAnsi="Times New Roman" w:hint="eastAsia"/>
                <w:bCs/>
                <w:color w:val="000000"/>
                <w:sz w:val="22"/>
              </w:rPr>
              <w:t>篇，其中</w:t>
            </w:r>
          </w:p>
          <w:p w:rsidR="00A174E2" w:rsidRPr="00F42C5B" w:rsidRDefault="00A174E2" w:rsidP="006501D5">
            <w:pPr>
              <w:spacing w:line="320" w:lineRule="exact"/>
              <w:ind w:firstLineChars="400" w:firstLine="883"/>
              <w:rPr>
                <w:rFonts w:ascii="Times New Roman" w:hAnsi="Times New Roman"/>
                <w:bCs/>
                <w:color w:val="000000"/>
                <w:sz w:val="22"/>
              </w:rPr>
            </w:pPr>
            <w:r w:rsidRPr="00F42C5B">
              <w:rPr>
                <w:rFonts w:ascii="Times New Roman" w:hAnsi="Times New Roman" w:hint="eastAsia"/>
                <w:b/>
                <w:bCs/>
                <w:color w:val="000000"/>
                <w:sz w:val="22"/>
              </w:rPr>
              <w:t>第一作者</w:t>
            </w:r>
            <w:r w:rsidRPr="00F42C5B">
              <w:rPr>
                <w:rFonts w:ascii="Times New Roman" w:hAnsi="Times New Roman" w:hint="eastAsia"/>
                <w:bCs/>
                <w:color w:val="000000"/>
                <w:sz w:val="22"/>
              </w:rPr>
              <w:t>论文</w:t>
            </w:r>
            <w:r w:rsidRPr="00EB373E">
              <w:rPr>
                <w:rFonts w:ascii="Times New Roman" w:hAnsi="Times New Roman"/>
                <w:bCs/>
                <w:sz w:val="22"/>
                <w:u w:val="single"/>
              </w:rPr>
              <w:t xml:space="preserve"> </w:t>
            </w:r>
            <w:r w:rsidR="00A32796">
              <w:rPr>
                <w:rFonts w:ascii="Times New Roman" w:hAnsi="Times New Roman" w:hint="eastAsia"/>
                <w:bCs/>
                <w:sz w:val="22"/>
                <w:u w:val="single"/>
              </w:rPr>
              <w:t>13</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篇，包括：核心期刊论文</w:t>
            </w:r>
            <w:r w:rsidRPr="00EB373E">
              <w:rPr>
                <w:rFonts w:ascii="Times New Roman" w:hAnsi="Times New Roman"/>
                <w:bCs/>
                <w:sz w:val="22"/>
                <w:u w:val="single"/>
              </w:rPr>
              <w:t xml:space="preserve"> </w:t>
            </w:r>
            <w:r w:rsidR="00A32796">
              <w:rPr>
                <w:rFonts w:ascii="Times New Roman" w:hAnsi="Times New Roman" w:hint="eastAsia"/>
                <w:bCs/>
                <w:sz w:val="22"/>
                <w:u w:val="single"/>
              </w:rPr>
              <w:t>11</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r w:rsidRPr="00F42C5B">
              <w:rPr>
                <w:rFonts w:ascii="Times New Roman" w:hAnsi="Times New Roman"/>
                <w:bCs/>
                <w:color w:val="000000"/>
                <w:sz w:val="22"/>
              </w:rPr>
              <w:t>SCI</w:t>
            </w:r>
            <w:r w:rsidRPr="00F42C5B">
              <w:rPr>
                <w:rFonts w:ascii="Times New Roman" w:hAnsi="Times New Roman" w:hint="eastAsia"/>
                <w:bCs/>
                <w:color w:val="000000"/>
                <w:sz w:val="22"/>
              </w:rPr>
              <w:t>（</w:t>
            </w:r>
            <w:r w:rsidRPr="00F42C5B">
              <w:rPr>
                <w:rFonts w:ascii="Times New Roman" w:hAnsi="Times New Roman"/>
                <w:bCs/>
                <w:color w:val="000000"/>
                <w:sz w:val="22"/>
              </w:rPr>
              <w:t>E</w:t>
            </w:r>
            <w:r w:rsidRPr="00F42C5B">
              <w:rPr>
                <w:rFonts w:ascii="Times New Roman" w:hAnsi="Times New Roman" w:hint="eastAsia"/>
                <w:bCs/>
                <w:color w:val="000000"/>
                <w:sz w:val="22"/>
              </w:rPr>
              <w:t>）收录</w:t>
            </w:r>
            <w:r w:rsidRPr="00EB373E">
              <w:rPr>
                <w:rFonts w:ascii="Times New Roman" w:hAnsi="Times New Roman"/>
                <w:bCs/>
                <w:sz w:val="22"/>
                <w:u w:val="single"/>
              </w:rPr>
              <w:t xml:space="preserve"> </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r w:rsidRPr="00F42C5B">
              <w:rPr>
                <w:rFonts w:ascii="Times New Roman" w:hAnsi="Times New Roman"/>
                <w:bCs/>
                <w:color w:val="000000"/>
                <w:sz w:val="22"/>
              </w:rPr>
              <w:t>EI</w:t>
            </w:r>
            <w:r w:rsidRPr="00F42C5B">
              <w:rPr>
                <w:rFonts w:ascii="Times New Roman" w:hAnsi="Times New Roman" w:hint="eastAsia"/>
                <w:bCs/>
                <w:color w:val="000000"/>
                <w:sz w:val="22"/>
              </w:rPr>
              <w:t>收录</w:t>
            </w:r>
            <w:r w:rsidRPr="00EB373E">
              <w:rPr>
                <w:rFonts w:ascii="Times New Roman" w:hAnsi="Times New Roman"/>
                <w:bCs/>
                <w:sz w:val="22"/>
                <w:u w:val="single"/>
              </w:rPr>
              <w:t xml:space="preserve"> </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p>
          <w:p w:rsidR="00A174E2" w:rsidRPr="00F42C5B" w:rsidRDefault="00A174E2" w:rsidP="006501D5">
            <w:pPr>
              <w:spacing w:line="320" w:lineRule="exact"/>
              <w:ind w:firstLineChars="400" w:firstLine="883"/>
              <w:rPr>
                <w:rFonts w:ascii="Times New Roman" w:hAnsi="Times New Roman"/>
                <w:bCs/>
                <w:color w:val="000000"/>
                <w:sz w:val="22"/>
              </w:rPr>
            </w:pPr>
            <w:r w:rsidRPr="00F42C5B">
              <w:rPr>
                <w:rFonts w:ascii="Times New Roman" w:hAnsi="Times New Roman" w:hint="eastAsia"/>
                <w:b/>
                <w:bCs/>
                <w:color w:val="000000"/>
                <w:sz w:val="22"/>
              </w:rPr>
              <w:t>通讯作者</w:t>
            </w:r>
            <w:r w:rsidRPr="00F42C5B">
              <w:rPr>
                <w:rFonts w:ascii="Times New Roman" w:hAnsi="Times New Roman" w:hint="eastAsia"/>
                <w:bCs/>
                <w:color w:val="000000"/>
                <w:sz w:val="22"/>
              </w:rPr>
              <w:t>论文</w:t>
            </w:r>
            <w:r w:rsidRPr="00EB373E">
              <w:rPr>
                <w:rFonts w:ascii="Times New Roman" w:hAnsi="Times New Roman"/>
                <w:bCs/>
                <w:sz w:val="22"/>
                <w:u w:val="single"/>
              </w:rPr>
              <w:t xml:space="preserve"> </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篇，包括：核心期刊论文</w:t>
            </w:r>
            <w:r w:rsidRPr="00EB373E">
              <w:rPr>
                <w:rFonts w:ascii="Times New Roman" w:hAnsi="Times New Roman"/>
                <w:bCs/>
                <w:sz w:val="22"/>
                <w:u w:val="single"/>
              </w:rPr>
              <w:t xml:space="preserve"> </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r w:rsidRPr="00F42C5B">
              <w:rPr>
                <w:rFonts w:ascii="Times New Roman" w:hAnsi="Times New Roman"/>
                <w:bCs/>
                <w:color w:val="000000"/>
                <w:sz w:val="22"/>
              </w:rPr>
              <w:t>SCI</w:t>
            </w:r>
            <w:r w:rsidRPr="00F42C5B">
              <w:rPr>
                <w:rFonts w:ascii="Times New Roman" w:hAnsi="Times New Roman" w:hint="eastAsia"/>
                <w:bCs/>
                <w:color w:val="000000"/>
                <w:sz w:val="22"/>
              </w:rPr>
              <w:t>（</w:t>
            </w:r>
            <w:r w:rsidRPr="00F42C5B">
              <w:rPr>
                <w:rFonts w:ascii="Times New Roman" w:hAnsi="Times New Roman"/>
                <w:bCs/>
                <w:color w:val="000000"/>
                <w:sz w:val="22"/>
              </w:rPr>
              <w:t>E</w:t>
            </w:r>
            <w:r w:rsidRPr="00F42C5B">
              <w:rPr>
                <w:rFonts w:ascii="Times New Roman" w:hAnsi="Times New Roman" w:hint="eastAsia"/>
                <w:bCs/>
                <w:color w:val="000000"/>
                <w:sz w:val="22"/>
              </w:rPr>
              <w:t>）收录</w:t>
            </w:r>
            <w:r w:rsidRPr="00EB373E">
              <w:rPr>
                <w:rFonts w:ascii="Times New Roman" w:hAnsi="Times New Roman"/>
                <w:bCs/>
                <w:sz w:val="22"/>
                <w:u w:val="single"/>
              </w:rPr>
              <w:t xml:space="preserve"> </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r w:rsidRPr="00F42C5B">
              <w:rPr>
                <w:rFonts w:ascii="Times New Roman" w:hAnsi="Times New Roman"/>
                <w:bCs/>
                <w:color w:val="000000"/>
                <w:sz w:val="22"/>
              </w:rPr>
              <w:t>EI</w:t>
            </w:r>
            <w:r w:rsidRPr="00F42C5B">
              <w:rPr>
                <w:rFonts w:ascii="Times New Roman" w:hAnsi="Times New Roman" w:hint="eastAsia"/>
                <w:bCs/>
                <w:color w:val="000000"/>
                <w:sz w:val="22"/>
              </w:rPr>
              <w:t>收录</w:t>
            </w:r>
            <w:r w:rsidR="00893A21" w:rsidRPr="00EB373E">
              <w:rPr>
                <w:rFonts w:ascii="Times New Roman" w:hAnsi="Times New Roman" w:hint="eastAsia"/>
                <w:bCs/>
                <w:sz w:val="22"/>
                <w:u w:val="single"/>
              </w:rPr>
              <w:t xml:space="preserve"> </w:t>
            </w:r>
            <w:r w:rsidRPr="00EB373E">
              <w:rPr>
                <w:rFonts w:ascii="Times New Roman" w:hAnsi="Times New Roman"/>
                <w:bCs/>
                <w:sz w:val="22"/>
                <w:u w:val="single"/>
              </w:rPr>
              <w:t xml:space="preserve"> </w:t>
            </w:r>
            <w:r w:rsidRPr="00F42C5B">
              <w:rPr>
                <w:rFonts w:ascii="Times New Roman" w:hAnsi="Times New Roman" w:hint="eastAsia"/>
                <w:bCs/>
                <w:color w:val="000000"/>
                <w:sz w:val="22"/>
              </w:rPr>
              <w:t>篇。</w:t>
            </w:r>
          </w:p>
          <w:p w:rsidR="00A174E2" w:rsidRPr="00F42C5B" w:rsidRDefault="00A174E2" w:rsidP="006501D5">
            <w:pPr>
              <w:spacing w:line="320" w:lineRule="exact"/>
              <w:ind w:firstLineChars="195" w:firstLine="431"/>
              <w:rPr>
                <w:rFonts w:ascii="Times New Roman" w:hAnsi="Times New Roman"/>
                <w:bCs/>
                <w:color w:val="000000"/>
                <w:sz w:val="22"/>
              </w:rPr>
            </w:pPr>
            <w:r w:rsidRPr="00F42C5B">
              <w:rPr>
                <w:rFonts w:ascii="Times New Roman" w:hAnsi="Times New Roman" w:hint="eastAsia"/>
                <w:b/>
                <w:bCs/>
                <w:color w:val="000000"/>
                <w:sz w:val="22"/>
              </w:rPr>
              <w:t>作为主要作者</w:t>
            </w:r>
            <w:r w:rsidR="007E6C11" w:rsidRPr="006501D5">
              <w:rPr>
                <w:rFonts w:ascii="Times New Roman" w:hAnsi="Times New Roman"/>
                <w:bCs/>
                <w:sz w:val="22"/>
              </w:rPr>
              <w:t>出版专著</w:t>
            </w:r>
            <w:r w:rsidR="007E6C11" w:rsidRPr="00EB373E">
              <w:rPr>
                <w:rFonts w:ascii="Times New Roman" w:hAnsi="Times New Roman"/>
                <w:bCs/>
                <w:sz w:val="22"/>
                <w:u w:val="single"/>
              </w:rPr>
              <w:t xml:space="preserve"> </w:t>
            </w:r>
            <w:r w:rsidR="00D63805">
              <w:rPr>
                <w:rFonts w:ascii="Times New Roman" w:hAnsi="Times New Roman"/>
                <w:bCs/>
                <w:sz w:val="22"/>
                <w:u w:val="single"/>
              </w:rPr>
              <w:t>1</w:t>
            </w:r>
            <w:r w:rsidR="00893A21" w:rsidRPr="00EB373E">
              <w:rPr>
                <w:rFonts w:ascii="Times New Roman" w:hAnsi="Times New Roman" w:hint="eastAsia"/>
                <w:bCs/>
                <w:sz w:val="22"/>
                <w:u w:val="single"/>
              </w:rPr>
              <w:t xml:space="preserve"> </w:t>
            </w:r>
            <w:r w:rsidR="007E6C11" w:rsidRPr="006501D5">
              <w:rPr>
                <w:rFonts w:ascii="Times New Roman" w:hAnsi="Times New Roman"/>
                <w:bCs/>
                <w:sz w:val="22"/>
              </w:rPr>
              <w:t>部，译著</w:t>
            </w:r>
            <w:r w:rsidR="007E6C11" w:rsidRPr="006501D5">
              <w:rPr>
                <w:rFonts w:ascii="Times New Roman" w:hAnsi="Times New Roman"/>
                <w:bCs/>
                <w:sz w:val="22"/>
                <w:u w:val="single"/>
              </w:rPr>
              <w:t xml:space="preserve"> </w:t>
            </w:r>
            <w:r w:rsidR="007E6C11">
              <w:rPr>
                <w:rFonts w:ascii="Times New Roman" w:hAnsi="Times New Roman"/>
                <w:bCs/>
                <w:sz w:val="22"/>
                <w:u w:val="single"/>
              </w:rPr>
              <w:t xml:space="preserve"> </w:t>
            </w:r>
            <w:r w:rsidR="007E6C11" w:rsidRPr="006501D5">
              <w:rPr>
                <w:rFonts w:ascii="Times New Roman" w:hAnsi="Times New Roman"/>
                <w:bCs/>
                <w:sz w:val="22"/>
              </w:rPr>
              <w:t>部</w:t>
            </w:r>
            <w:r w:rsidRPr="00F42C5B">
              <w:rPr>
                <w:rFonts w:ascii="Times New Roman" w:hAnsi="Times New Roman" w:hint="eastAsia"/>
                <w:bCs/>
                <w:color w:val="000000"/>
                <w:sz w:val="22"/>
              </w:rPr>
              <w:t>。</w:t>
            </w:r>
          </w:p>
          <w:p w:rsidR="00A174E2" w:rsidRPr="00F42C5B" w:rsidRDefault="00A174E2" w:rsidP="00893A21">
            <w:pPr>
              <w:snapToGrid w:val="0"/>
              <w:spacing w:line="380" w:lineRule="exact"/>
              <w:ind w:firstLineChars="196" w:firstLine="433"/>
              <w:rPr>
                <w:rFonts w:ascii="楷体_GB2312" w:eastAsia="楷体_GB2312" w:hAnsi="Times New Roman"/>
                <w:color w:val="000000"/>
                <w:sz w:val="28"/>
                <w:szCs w:val="28"/>
              </w:rPr>
            </w:pPr>
            <w:r w:rsidRPr="00F42C5B">
              <w:rPr>
                <w:rFonts w:ascii="Times New Roman" w:hAnsi="Times New Roman" w:hint="eastAsia"/>
                <w:b/>
                <w:bCs/>
                <w:color w:val="000000"/>
                <w:sz w:val="22"/>
              </w:rPr>
              <w:t>作为主要作者</w:t>
            </w:r>
            <w:r w:rsidR="007E6C11" w:rsidRPr="006501D5">
              <w:rPr>
                <w:rFonts w:ascii="Times New Roman" w:hAnsi="Times New Roman"/>
                <w:bCs/>
                <w:sz w:val="22"/>
              </w:rPr>
              <w:t>编写</w:t>
            </w:r>
            <w:r w:rsidR="007E6C11" w:rsidRPr="006501D5">
              <w:rPr>
                <w:rFonts w:ascii="Times New Roman" w:hAnsi="Times New Roman"/>
                <w:kern w:val="0"/>
                <w:sz w:val="22"/>
              </w:rPr>
              <w:t>规划计划</w:t>
            </w:r>
            <w:r w:rsidR="007E6C11" w:rsidRPr="00EB373E">
              <w:rPr>
                <w:rFonts w:ascii="Times New Roman" w:hAnsi="Times New Roman"/>
                <w:bCs/>
                <w:sz w:val="22"/>
                <w:u w:val="single"/>
              </w:rPr>
              <w:t xml:space="preserve"> </w:t>
            </w:r>
            <w:r w:rsidR="00893A21" w:rsidRPr="00EB373E">
              <w:rPr>
                <w:rFonts w:ascii="Times New Roman" w:hAnsi="Times New Roman" w:hint="eastAsia"/>
                <w:bCs/>
                <w:sz w:val="22"/>
                <w:u w:val="single"/>
              </w:rPr>
              <w:t xml:space="preserve"> </w:t>
            </w:r>
            <w:r w:rsidR="007E6C11" w:rsidRPr="006501D5">
              <w:rPr>
                <w:rFonts w:ascii="Times New Roman" w:hAnsi="Times New Roman"/>
                <w:bCs/>
                <w:sz w:val="22"/>
              </w:rPr>
              <w:t>种</w:t>
            </w:r>
            <w:r w:rsidR="007E6C11" w:rsidRPr="006501D5">
              <w:rPr>
                <w:rFonts w:ascii="Times New Roman" w:hAnsi="Times New Roman"/>
                <w:kern w:val="0"/>
                <w:sz w:val="22"/>
              </w:rPr>
              <w:t>、报告</w:t>
            </w:r>
            <w:r w:rsidR="00893A21" w:rsidRPr="00EB373E">
              <w:rPr>
                <w:rFonts w:ascii="Times New Roman" w:hAnsi="Times New Roman" w:hint="eastAsia"/>
                <w:bCs/>
                <w:sz w:val="22"/>
                <w:u w:val="single"/>
              </w:rPr>
              <w:t xml:space="preserve">  </w:t>
            </w:r>
            <w:r w:rsidR="007E6C11" w:rsidRPr="006501D5">
              <w:rPr>
                <w:rFonts w:ascii="Times New Roman" w:hAnsi="Times New Roman"/>
                <w:bCs/>
                <w:sz w:val="22"/>
              </w:rPr>
              <w:t>篇</w:t>
            </w:r>
            <w:r w:rsidR="007E6C11" w:rsidRPr="006501D5">
              <w:rPr>
                <w:rFonts w:ascii="Times New Roman" w:hAnsi="Times New Roman"/>
                <w:kern w:val="0"/>
                <w:sz w:val="22"/>
              </w:rPr>
              <w:t>、标准规范</w:t>
            </w:r>
            <w:r w:rsidR="00893A21" w:rsidRPr="00EB373E">
              <w:rPr>
                <w:rFonts w:ascii="Times New Roman" w:hAnsi="Times New Roman" w:hint="eastAsia"/>
                <w:bCs/>
                <w:sz w:val="22"/>
                <w:u w:val="single"/>
              </w:rPr>
              <w:t xml:space="preserve"> </w:t>
            </w:r>
            <w:r w:rsidR="00A9684F">
              <w:rPr>
                <w:rFonts w:ascii="Times New Roman" w:hAnsi="Times New Roman"/>
                <w:bCs/>
                <w:sz w:val="22"/>
                <w:u w:val="single"/>
              </w:rPr>
              <w:t>1</w:t>
            </w:r>
            <w:r w:rsidR="00893A21" w:rsidRPr="00EB373E">
              <w:rPr>
                <w:rFonts w:ascii="Times New Roman" w:hAnsi="Times New Roman" w:hint="eastAsia"/>
                <w:bCs/>
                <w:sz w:val="22"/>
                <w:u w:val="single"/>
              </w:rPr>
              <w:t xml:space="preserve"> </w:t>
            </w:r>
            <w:r w:rsidR="007E6C11" w:rsidRPr="006501D5">
              <w:rPr>
                <w:rFonts w:ascii="Times New Roman" w:hAnsi="Times New Roman"/>
                <w:bCs/>
                <w:sz w:val="22"/>
              </w:rPr>
              <w:t>种</w:t>
            </w:r>
            <w:r w:rsidR="007E6C11" w:rsidRPr="006501D5">
              <w:rPr>
                <w:rFonts w:ascii="Times New Roman" w:hAnsi="Times New Roman"/>
                <w:kern w:val="0"/>
                <w:sz w:val="22"/>
              </w:rPr>
              <w:t>、教材</w:t>
            </w:r>
            <w:r w:rsidR="00893A21" w:rsidRPr="00EB373E">
              <w:rPr>
                <w:rFonts w:ascii="Times New Roman" w:hAnsi="Times New Roman" w:hint="eastAsia"/>
                <w:bCs/>
                <w:sz w:val="22"/>
                <w:u w:val="single"/>
              </w:rPr>
              <w:t xml:space="preserve">  </w:t>
            </w:r>
            <w:r w:rsidR="007E6C11" w:rsidRPr="006501D5">
              <w:rPr>
                <w:rFonts w:ascii="Times New Roman" w:hAnsi="Times New Roman"/>
                <w:bCs/>
                <w:sz w:val="22"/>
              </w:rPr>
              <w:t>部</w:t>
            </w:r>
            <w:r w:rsidR="007E6C11" w:rsidRPr="006501D5">
              <w:rPr>
                <w:rFonts w:ascii="Times New Roman" w:hAnsi="Times New Roman"/>
                <w:kern w:val="0"/>
                <w:sz w:val="22"/>
              </w:rPr>
              <w:t>、专利</w:t>
            </w:r>
            <w:r w:rsidR="00893A21" w:rsidRPr="00EB373E">
              <w:rPr>
                <w:rFonts w:ascii="Times New Roman" w:hAnsi="Times New Roman" w:hint="eastAsia"/>
                <w:bCs/>
                <w:sz w:val="22"/>
                <w:u w:val="single"/>
              </w:rPr>
              <w:t xml:space="preserve">  </w:t>
            </w:r>
            <w:proofErr w:type="gramStart"/>
            <w:r w:rsidR="007E6C11" w:rsidRPr="006501D5">
              <w:rPr>
                <w:rFonts w:ascii="Times New Roman" w:hAnsi="Times New Roman"/>
                <w:kern w:val="0"/>
                <w:sz w:val="22"/>
              </w:rPr>
              <w:t>个</w:t>
            </w:r>
            <w:proofErr w:type="gramEnd"/>
            <w:r w:rsidRPr="00F42C5B">
              <w:rPr>
                <w:rFonts w:ascii="Times New Roman" w:hAnsi="Times New Roman" w:hint="eastAsia"/>
                <w:color w:val="000000"/>
                <w:kern w:val="0"/>
                <w:sz w:val="22"/>
              </w:rPr>
              <w:t>。</w:t>
            </w:r>
          </w:p>
        </w:tc>
      </w:tr>
      <w:tr w:rsidR="006701EC"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567"/>
          <w:tblHeader/>
          <w:jc w:val="center"/>
        </w:trPr>
        <w:tc>
          <w:tcPr>
            <w:tcW w:w="959" w:type="dxa"/>
            <w:shd w:val="clear" w:color="auto" w:fill="auto"/>
            <w:vAlign w:val="center"/>
          </w:tcPr>
          <w:p w:rsidR="006701EC" w:rsidRPr="00F42C5B" w:rsidRDefault="006701EC"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Cs w:val="21"/>
              </w:rPr>
              <w:t>序号</w:t>
            </w:r>
          </w:p>
        </w:tc>
        <w:tc>
          <w:tcPr>
            <w:tcW w:w="4111" w:type="dxa"/>
            <w:shd w:val="clear" w:color="auto" w:fill="auto"/>
            <w:vAlign w:val="center"/>
          </w:tcPr>
          <w:p w:rsidR="006701EC" w:rsidRPr="00F42C5B" w:rsidRDefault="00307E72"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 w:val="24"/>
                <w:szCs w:val="21"/>
              </w:rPr>
              <w:t>代表性成果</w:t>
            </w:r>
            <w:r w:rsidR="006701EC" w:rsidRPr="00F42C5B">
              <w:rPr>
                <w:rFonts w:ascii="Times New Roman" w:hAnsi="Times New Roman" w:hint="eastAsia"/>
                <w:b/>
                <w:bCs/>
                <w:color w:val="000000"/>
                <w:sz w:val="24"/>
                <w:szCs w:val="21"/>
              </w:rPr>
              <w:t>基本信息</w:t>
            </w:r>
          </w:p>
        </w:tc>
        <w:tc>
          <w:tcPr>
            <w:tcW w:w="5107" w:type="dxa"/>
            <w:shd w:val="clear" w:color="auto" w:fill="auto"/>
            <w:vAlign w:val="center"/>
          </w:tcPr>
          <w:p w:rsidR="006701EC" w:rsidRPr="00F42C5B" w:rsidRDefault="006701EC"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Cs w:val="21"/>
              </w:rPr>
              <w:t>本人作用和主要贡献（限</w:t>
            </w:r>
            <w:r w:rsidRPr="00F42C5B">
              <w:rPr>
                <w:rFonts w:ascii="Times New Roman" w:hAnsi="Times New Roman"/>
                <w:b/>
                <w:bCs/>
                <w:color w:val="000000"/>
                <w:szCs w:val="21"/>
              </w:rPr>
              <w:t>200</w:t>
            </w:r>
            <w:r w:rsidRPr="00F42C5B">
              <w:rPr>
                <w:rFonts w:ascii="Times New Roman" w:hAnsi="Times New Roman" w:hint="eastAsia"/>
                <w:b/>
                <w:bCs/>
                <w:color w:val="000000"/>
                <w:szCs w:val="21"/>
              </w:rPr>
              <w:t>字）</w:t>
            </w:r>
          </w:p>
          <w:p w:rsidR="006701EC" w:rsidRPr="00F42C5B" w:rsidRDefault="006701EC" w:rsidP="00D542A6">
            <w:pPr>
              <w:spacing w:line="320" w:lineRule="exact"/>
              <w:jc w:val="center"/>
              <w:rPr>
                <w:rFonts w:ascii="Times New Roman" w:hAnsi="Times New Roman"/>
                <w:bCs/>
                <w:color w:val="000000"/>
                <w:w w:val="80"/>
                <w:szCs w:val="21"/>
              </w:rPr>
            </w:pPr>
            <w:r w:rsidRPr="00F42C5B">
              <w:rPr>
                <w:rFonts w:ascii="Times New Roman" w:hAnsi="Times New Roman" w:hint="eastAsia"/>
                <w:bCs/>
                <w:color w:val="000000"/>
                <w:w w:val="80"/>
                <w:szCs w:val="21"/>
              </w:rPr>
              <w:t>（包括：提出的</w:t>
            </w:r>
            <w:r w:rsidR="006979AD" w:rsidRPr="00F42C5B">
              <w:rPr>
                <w:rFonts w:ascii="Times New Roman" w:hAnsi="Times New Roman" w:hint="eastAsia"/>
                <w:bCs/>
                <w:color w:val="000000"/>
                <w:w w:val="80"/>
                <w:szCs w:val="21"/>
              </w:rPr>
              <w:t>学术思想或</w:t>
            </w:r>
            <w:r w:rsidR="00D542A6" w:rsidRPr="00F42C5B">
              <w:rPr>
                <w:rFonts w:ascii="Times New Roman" w:hAnsi="Times New Roman" w:hint="eastAsia"/>
                <w:bCs/>
                <w:color w:val="000000"/>
                <w:w w:val="80"/>
                <w:szCs w:val="21"/>
              </w:rPr>
              <w:t>技术方法</w:t>
            </w:r>
            <w:r w:rsidR="00307E72" w:rsidRPr="00F42C5B">
              <w:rPr>
                <w:rFonts w:ascii="Times New Roman" w:hAnsi="Times New Roman" w:hint="eastAsia"/>
                <w:bCs/>
                <w:color w:val="000000"/>
                <w:w w:val="80"/>
                <w:szCs w:val="21"/>
              </w:rPr>
              <w:t>、成果的</w:t>
            </w:r>
            <w:r w:rsidR="00045D53" w:rsidRPr="00F42C5B">
              <w:rPr>
                <w:rFonts w:ascii="Times New Roman" w:hAnsi="Times New Roman" w:hint="eastAsia"/>
                <w:bCs/>
                <w:color w:val="000000"/>
                <w:w w:val="80"/>
                <w:szCs w:val="21"/>
              </w:rPr>
              <w:t>创新</w:t>
            </w:r>
            <w:r w:rsidR="00307E72" w:rsidRPr="00F42C5B">
              <w:rPr>
                <w:rFonts w:ascii="Times New Roman" w:hAnsi="Times New Roman" w:hint="eastAsia"/>
                <w:bCs/>
                <w:color w:val="000000"/>
                <w:w w:val="80"/>
                <w:szCs w:val="21"/>
              </w:rPr>
              <w:t>性、</w:t>
            </w:r>
            <w:r w:rsidRPr="00F42C5B">
              <w:rPr>
                <w:rFonts w:ascii="Times New Roman" w:hAnsi="Times New Roman" w:hint="eastAsia"/>
                <w:bCs/>
                <w:color w:val="000000"/>
                <w:w w:val="80"/>
                <w:szCs w:val="21"/>
              </w:rPr>
              <w:t>研究工作的参与程度、学术刊物中的主要引用及评价情况等）</w:t>
            </w:r>
          </w:p>
        </w:tc>
      </w:tr>
      <w:tr w:rsidR="007E6C11"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42"/>
          <w:jc w:val="center"/>
        </w:trPr>
        <w:tc>
          <w:tcPr>
            <w:tcW w:w="959" w:type="dxa"/>
            <w:shd w:val="clear" w:color="auto" w:fill="auto"/>
            <w:vAlign w:val="center"/>
          </w:tcPr>
          <w:p w:rsidR="007E6C11" w:rsidRPr="00F42C5B" w:rsidRDefault="007E6C11" w:rsidP="006501D5">
            <w:pPr>
              <w:jc w:val="center"/>
              <w:rPr>
                <w:rFonts w:ascii="Times New Roman" w:hAnsi="Times New Roman"/>
                <w:color w:val="000000"/>
              </w:rPr>
            </w:pPr>
            <w:r w:rsidRPr="00F42C5B">
              <w:rPr>
                <w:rFonts w:ascii="Times New Roman" w:hAnsi="Times New Roman"/>
                <w:color w:val="000000"/>
              </w:rPr>
              <w:t>1</w:t>
            </w:r>
          </w:p>
        </w:tc>
        <w:tc>
          <w:tcPr>
            <w:tcW w:w="4111" w:type="dxa"/>
            <w:shd w:val="clear" w:color="auto" w:fill="auto"/>
            <w:vAlign w:val="center"/>
          </w:tcPr>
          <w:p w:rsidR="007E6C11" w:rsidRPr="00C53863" w:rsidRDefault="0011324E" w:rsidP="00F84E23">
            <w:pPr>
              <w:rPr>
                <w:rFonts w:asciiTheme="minorEastAsia" w:eastAsiaTheme="minorEastAsia" w:hAnsiTheme="minorEastAsia"/>
              </w:rPr>
            </w:pPr>
            <w:r w:rsidRPr="00F214EE">
              <w:rPr>
                <w:rFonts w:ascii="Times New Roman" w:hAnsi="Times New Roman"/>
                <w:b/>
                <w:szCs w:val="21"/>
              </w:rPr>
              <w:t>黄玉霞</w:t>
            </w:r>
            <w:r w:rsidRPr="00F214EE">
              <w:rPr>
                <w:rFonts w:ascii="Times New Roman" w:hAnsi="Times New Roman"/>
                <w:szCs w:val="21"/>
              </w:rPr>
              <w:t>，王宝鉴，王勇，孔祥伟</w:t>
            </w:r>
            <w:r w:rsidRPr="00F214EE">
              <w:rPr>
                <w:rFonts w:ascii="Times New Roman" w:hAnsi="Times New Roman"/>
                <w:szCs w:val="21"/>
              </w:rPr>
              <w:t>.2017.</w:t>
            </w:r>
            <w:r w:rsidRPr="00F214EE">
              <w:rPr>
                <w:rFonts w:ascii="Times New Roman" w:hAnsi="Times New Roman"/>
                <w:szCs w:val="21"/>
              </w:rPr>
              <w:t>甘肃省强对流天气中尺度分析业务技术规范</w:t>
            </w:r>
            <w:r w:rsidRPr="00F214EE">
              <w:rPr>
                <w:rFonts w:ascii="Times New Roman" w:hAnsi="Times New Roman"/>
                <w:szCs w:val="21"/>
              </w:rPr>
              <w:t>.</w:t>
            </w:r>
            <w:r w:rsidRPr="00F214EE">
              <w:rPr>
                <w:rFonts w:ascii="Times New Roman" w:hAnsi="Times New Roman"/>
                <w:szCs w:val="21"/>
              </w:rPr>
              <w:t>北京：气象出版社</w:t>
            </w:r>
            <w:r w:rsidRPr="00F214EE">
              <w:rPr>
                <w:rFonts w:ascii="Times New Roman" w:hAnsi="Times New Roman"/>
                <w:szCs w:val="21"/>
              </w:rPr>
              <w:t>.</w:t>
            </w:r>
          </w:p>
        </w:tc>
        <w:tc>
          <w:tcPr>
            <w:tcW w:w="5107" w:type="dxa"/>
            <w:shd w:val="clear" w:color="auto" w:fill="auto"/>
            <w:vAlign w:val="center"/>
          </w:tcPr>
          <w:p w:rsidR="0011324E" w:rsidRPr="00B376D7" w:rsidRDefault="0011324E" w:rsidP="0011324E">
            <w:pPr>
              <w:spacing w:line="280" w:lineRule="exact"/>
              <w:rPr>
                <w:rFonts w:ascii="Times New Roman" w:hAnsi="Times New Roman"/>
                <w:szCs w:val="21"/>
              </w:rPr>
            </w:pPr>
            <w:r w:rsidRPr="00B376D7">
              <w:rPr>
                <w:rFonts w:ascii="Times New Roman" w:hAnsi="Times New Roman" w:hint="eastAsia"/>
                <w:szCs w:val="21"/>
              </w:rPr>
              <w:t>提出</w:t>
            </w:r>
            <w:r w:rsidRPr="00B376D7">
              <w:rPr>
                <w:rFonts w:ascii="Times New Roman" w:hAnsi="Times New Roman"/>
                <w:szCs w:val="21"/>
              </w:rPr>
              <w:t>思路、数据分析与承担</w:t>
            </w:r>
            <w:proofErr w:type="gramStart"/>
            <w:r w:rsidRPr="00B376D7">
              <w:rPr>
                <w:rFonts w:ascii="Times New Roman" w:hAnsi="Times New Roman"/>
                <w:szCs w:val="21"/>
              </w:rPr>
              <w:t>规范第</w:t>
            </w:r>
            <w:proofErr w:type="gramEnd"/>
            <w:r w:rsidRPr="00B376D7">
              <w:rPr>
                <w:rFonts w:ascii="Times New Roman" w:hAnsi="Times New Roman"/>
                <w:szCs w:val="21"/>
              </w:rPr>
              <w:t>一部分的撰写工作。</w:t>
            </w:r>
          </w:p>
          <w:p w:rsidR="007E6C11" w:rsidRPr="00C53863" w:rsidRDefault="0011324E" w:rsidP="0011324E">
            <w:pPr>
              <w:rPr>
                <w:rFonts w:asciiTheme="minorEastAsia" w:eastAsiaTheme="minorEastAsia" w:hAnsiTheme="minorEastAsia"/>
              </w:rPr>
            </w:pPr>
            <w:proofErr w:type="gramStart"/>
            <w:r>
              <w:rPr>
                <w:rFonts w:ascii="Times New Roman" w:hAnsi="Times New Roman" w:hint="eastAsia"/>
                <w:szCs w:val="21"/>
              </w:rPr>
              <w:t>基于</w:t>
            </w:r>
            <w:r w:rsidRPr="00F214EE">
              <w:rPr>
                <w:rFonts w:ascii="Times New Roman" w:hAnsi="Times New Roman"/>
                <w:szCs w:val="21"/>
              </w:rPr>
              <w:t>近</w:t>
            </w:r>
            <w:proofErr w:type="gramEnd"/>
            <w:r w:rsidRPr="00F214EE">
              <w:rPr>
                <w:rFonts w:ascii="Times New Roman" w:hAnsi="Times New Roman"/>
                <w:szCs w:val="21"/>
              </w:rPr>
              <w:t>7</w:t>
            </w:r>
            <w:r w:rsidRPr="00F214EE">
              <w:rPr>
                <w:rFonts w:ascii="Times New Roman" w:hAnsi="Times New Roman"/>
                <w:szCs w:val="21"/>
              </w:rPr>
              <w:t>年甘肃强对流预报业务，以</w:t>
            </w:r>
            <w:r w:rsidRPr="00F214EE">
              <w:rPr>
                <w:rFonts w:ascii="Times New Roman" w:hAnsi="Times New Roman"/>
                <w:szCs w:val="21"/>
              </w:rPr>
              <w:t>“</w:t>
            </w:r>
            <w:r w:rsidRPr="00F214EE">
              <w:rPr>
                <w:rFonts w:ascii="Times New Roman" w:hAnsi="Times New Roman"/>
                <w:szCs w:val="21"/>
              </w:rPr>
              <w:t>基于构成要素的预报方法</w:t>
            </w:r>
            <w:r w:rsidRPr="00F214EE">
              <w:rPr>
                <w:rFonts w:ascii="Times New Roman" w:hAnsi="Times New Roman"/>
                <w:szCs w:val="21"/>
              </w:rPr>
              <w:t>”</w:t>
            </w:r>
            <w:r w:rsidRPr="00F214EE">
              <w:rPr>
                <w:rFonts w:ascii="Times New Roman" w:hAnsi="Times New Roman"/>
                <w:szCs w:val="21"/>
              </w:rPr>
              <w:t>为思路，编制了规范，</w:t>
            </w:r>
            <w:r>
              <w:rPr>
                <w:rFonts w:ascii="Times New Roman" w:hAnsi="Times New Roman" w:hint="eastAsia"/>
                <w:szCs w:val="21"/>
              </w:rPr>
              <w:t>包括</w:t>
            </w:r>
            <w:r w:rsidRPr="00F214EE">
              <w:rPr>
                <w:rFonts w:ascii="Times New Roman" w:hAnsi="Times New Roman"/>
                <w:szCs w:val="21"/>
              </w:rPr>
              <w:t>两部分：</w:t>
            </w:r>
            <w:r>
              <w:rPr>
                <w:rFonts w:ascii="Times New Roman" w:hAnsi="Times New Roman"/>
                <w:szCs w:val="21"/>
              </w:rPr>
              <w:t>一</w:t>
            </w:r>
            <w:r>
              <w:rPr>
                <w:rFonts w:ascii="Times New Roman" w:hAnsi="Times New Roman" w:hint="eastAsia"/>
                <w:szCs w:val="21"/>
              </w:rPr>
              <w:t>是</w:t>
            </w:r>
            <w:r w:rsidRPr="00F214EE">
              <w:rPr>
                <w:rFonts w:ascii="Times New Roman" w:hAnsi="Times New Roman"/>
                <w:szCs w:val="21"/>
              </w:rPr>
              <w:t>对强对流发生发展的必要条件和增强条件进行分析，包括天气图、对流物理量、单站探空分析，最后制定了强对流短时分类落区预报的制作方法；二</w:t>
            </w:r>
            <w:r>
              <w:rPr>
                <w:rFonts w:ascii="Times New Roman" w:hAnsi="Times New Roman" w:hint="eastAsia"/>
                <w:szCs w:val="21"/>
              </w:rPr>
              <w:t>是</w:t>
            </w:r>
            <w:r w:rsidRPr="00F214EE">
              <w:rPr>
                <w:rFonts w:ascii="Times New Roman" w:hAnsi="Times New Roman"/>
                <w:szCs w:val="21"/>
              </w:rPr>
              <w:t>基于雷达、卫星及</w:t>
            </w:r>
            <w:r w:rsidRPr="00F214EE">
              <w:rPr>
                <w:rFonts w:ascii="Times New Roman" w:hAnsi="Times New Roman"/>
                <w:szCs w:val="21"/>
              </w:rPr>
              <w:t>5</w:t>
            </w:r>
            <w:r w:rsidRPr="00F214EE">
              <w:rPr>
                <w:rFonts w:ascii="Times New Roman" w:hAnsi="Times New Roman"/>
                <w:szCs w:val="21"/>
              </w:rPr>
              <w:t>分钟地面观测资料的</w:t>
            </w:r>
            <w:r w:rsidRPr="00F214EE">
              <w:rPr>
                <w:rFonts w:ascii="Times New Roman" w:hAnsi="Times New Roman"/>
                <w:szCs w:val="21"/>
              </w:rPr>
              <w:t>0~2h</w:t>
            </w:r>
            <w:r w:rsidRPr="00F214EE">
              <w:rPr>
                <w:rFonts w:ascii="Times New Roman" w:hAnsi="Times New Roman"/>
                <w:szCs w:val="21"/>
              </w:rPr>
              <w:t>强对流监测与临近预警。</w:t>
            </w:r>
          </w:p>
        </w:tc>
      </w:tr>
      <w:tr w:rsidR="00E85840"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131"/>
          <w:jc w:val="center"/>
        </w:trPr>
        <w:tc>
          <w:tcPr>
            <w:tcW w:w="959" w:type="dxa"/>
            <w:shd w:val="clear" w:color="auto" w:fill="auto"/>
            <w:vAlign w:val="center"/>
          </w:tcPr>
          <w:p w:rsidR="00E85840" w:rsidRPr="00F42C5B" w:rsidRDefault="00E85840" w:rsidP="00E85840">
            <w:pPr>
              <w:jc w:val="center"/>
              <w:rPr>
                <w:rFonts w:ascii="Times New Roman" w:hAnsi="Times New Roman"/>
                <w:color w:val="000000"/>
              </w:rPr>
            </w:pPr>
            <w:r w:rsidRPr="00F42C5B">
              <w:rPr>
                <w:rFonts w:ascii="Times New Roman" w:hAnsi="Times New Roman"/>
                <w:color w:val="000000"/>
              </w:rPr>
              <w:t>2</w:t>
            </w:r>
          </w:p>
        </w:tc>
        <w:tc>
          <w:tcPr>
            <w:tcW w:w="4111" w:type="dxa"/>
            <w:shd w:val="clear" w:color="auto" w:fill="auto"/>
            <w:vAlign w:val="center"/>
          </w:tcPr>
          <w:p w:rsidR="00E85840" w:rsidRPr="00C53863" w:rsidRDefault="00E85840" w:rsidP="00FB15D1">
            <w:pPr>
              <w:rPr>
                <w:rFonts w:asciiTheme="minorEastAsia" w:eastAsiaTheme="minorEastAsia" w:hAnsiTheme="minorEastAsia"/>
              </w:rPr>
            </w:pPr>
            <w:r w:rsidRPr="00F214EE">
              <w:rPr>
                <w:rFonts w:ascii="Times New Roman" w:hAnsi="Times New Roman"/>
                <w:b/>
                <w:szCs w:val="21"/>
              </w:rPr>
              <w:t>黄玉霞</w:t>
            </w:r>
            <w:r w:rsidRPr="00F214EE">
              <w:rPr>
                <w:rFonts w:ascii="Times New Roman" w:hAnsi="Times New Roman"/>
                <w:szCs w:val="21"/>
              </w:rPr>
              <w:t>，王宝鉴，王研峰，黄武斌</w:t>
            </w:r>
            <w:r w:rsidRPr="00F214EE">
              <w:rPr>
                <w:rFonts w:ascii="Times New Roman" w:hAnsi="Times New Roman"/>
                <w:szCs w:val="21"/>
              </w:rPr>
              <w:t>.2017.</w:t>
            </w:r>
            <w:r w:rsidRPr="00F214EE">
              <w:rPr>
                <w:rFonts w:ascii="Times New Roman" w:hAnsi="Times New Roman"/>
                <w:szCs w:val="21"/>
              </w:rPr>
              <w:t>甘肃省夏季暴雨日数特征及其与大气环流关系</w:t>
            </w:r>
            <w:r w:rsidRPr="00F214EE">
              <w:rPr>
                <w:rFonts w:ascii="Times New Roman" w:hAnsi="Times New Roman"/>
                <w:szCs w:val="21"/>
              </w:rPr>
              <w:t>.</w:t>
            </w:r>
            <w:r w:rsidRPr="00F214EE">
              <w:rPr>
                <w:rFonts w:ascii="Times New Roman" w:hAnsi="Times New Roman"/>
                <w:szCs w:val="21"/>
              </w:rPr>
              <w:t>高原气象（</w:t>
            </w:r>
            <w:r w:rsidR="00FB15D1">
              <w:rPr>
                <w:rFonts w:ascii="Times New Roman" w:hAnsi="Times New Roman"/>
                <w:szCs w:val="21"/>
              </w:rPr>
              <w:t>1.900</w:t>
            </w:r>
            <w:r w:rsidRPr="00F214EE">
              <w:rPr>
                <w:rFonts w:ascii="Times New Roman" w:hAnsi="Times New Roman"/>
                <w:szCs w:val="21"/>
              </w:rPr>
              <w:t>），</w:t>
            </w:r>
            <w:r w:rsidRPr="00F214EE">
              <w:rPr>
                <w:rFonts w:ascii="Times New Roman" w:hAnsi="Times New Roman"/>
                <w:szCs w:val="21"/>
              </w:rPr>
              <w:t>36</w:t>
            </w:r>
            <w:r w:rsidRPr="00F214EE">
              <w:rPr>
                <w:rFonts w:ascii="Times New Roman" w:hAnsi="Times New Roman"/>
                <w:szCs w:val="21"/>
              </w:rPr>
              <w:t>（</w:t>
            </w:r>
            <w:r w:rsidRPr="00F214EE">
              <w:rPr>
                <w:rFonts w:ascii="Times New Roman" w:hAnsi="Times New Roman"/>
                <w:szCs w:val="21"/>
              </w:rPr>
              <w:t>1</w:t>
            </w:r>
            <w:r w:rsidRPr="00F214EE">
              <w:rPr>
                <w:rFonts w:ascii="Times New Roman" w:hAnsi="Times New Roman"/>
                <w:szCs w:val="21"/>
              </w:rPr>
              <w:t>）：</w:t>
            </w:r>
            <w:r w:rsidRPr="00F214EE">
              <w:rPr>
                <w:rFonts w:ascii="Times New Roman" w:hAnsi="Times New Roman"/>
                <w:szCs w:val="21"/>
              </w:rPr>
              <w:t>183-194.</w:t>
            </w:r>
          </w:p>
        </w:tc>
        <w:tc>
          <w:tcPr>
            <w:tcW w:w="5107" w:type="dxa"/>
            <w:shd w:val="clear" w:color="auto" w:fill="auto"/>
            <w:vAlign w:val="center"/>
          </w:tcPr>
          <w:p w:rsidR="00E85840" w:rsidRPr="00F214EE" w:rsidRDefault="00E85840" w:rsidP="00E85840">
            <w:pPr>
              <w:spacing w:line="280" w:lineRule="exact"/>
              <w:rPr>
                <w:rFonts w:ascii="Times New Roman" w:hAnsi="Times New Roman"/>
                <w:szCs w:val="21"/>
              </w:rPr>
            </w:pPr>
            <w:r>
              <w:rPr>
                <w:rFonts w:ascii="Times New Roman" w:hAnsi="Times New Roman" w:hint="eastAsia"/>
                <w:szCs w:val="21"/>
              </w:rPr>
              <w:t>提出</w:t>
            </w:r>
            <w:r>
              <w:rPr>
                <w:rFonts w:ascii="Times New Roman" w:hAnsi="Times New Roman"/>
                <w:szCs w:val="21"/>
              </w:rPr>
              <w:t>思路、数据分析与论文写作。</w:t>
            </w:r>
            <w:r>
              <w:rPr>
                <w:rFonts w:ascii="Times New Roman" w:hAnsi="Times New Roman" w:hint="eastAsia"/>
                <w:szCs w:val="21"/>
              </w:rPr>
              <w:t>针对</w:t>
            </w:r>
            <w:r w:rsidRPr="00F214EE">
              <w:rPr>
                <w:rFonts w:ascii="Times New Roman" w:hAnsi="Times New Roman"/>
                <w:szCs w:val="21"/>
              </w:rPr>
              <w:t>暴雨的落区与大气环流分型</w:t>
            </w:r>
            <w:r>
              <w:rPr>
                <w:rFonts w:ascii="Times New Roman" w:hAnsi="Times New Roman" w:hint="eastAsia"/>
                <w:szCs w:val="21"/>
              </w:rPr>
              <w:t>的</w:t>
            </w:r>
            <w:r>
              <w:rPr>
                <w:rFonts w:ascii="Times New Roman" w:hAnsi="Times New Roman"/>
                <w:szCs w:val="21"/>
              </w:rPr>
              <w:t>关系</w:t>
            </w:r>
            <w:r>
              <w:rPr>
                <w:rFonts w:ascii="Times New Roman" w:hAnsi="Times New Roman" w:hint="eastAsia"/>
                <w:szCs w:val="21"/>
              </w:rPr>
              <w:t>，提出了甘肃省</w:t>
            </w:r>
            <w:r w:rsidRPr="00F214EE">
              <w:rPr>
                <w:rFonts w:ascii="Times New Roman" w:hAnsi="Times New Roman"/>
                <w:szCs w:val="21"/>
              </w:rPr>
              <w:t>四种暴雨分型的大气环流特征，</w:t>
            </w:r>
            <w:r w:rsidRPr="00DB4A1F">
              <w:rPr>
                <w:rFonts w:ascii="Times New Roman" w:hAnsi="Times New Roman" w:hint="eastAsia"/>
                <w:szCs w:val="21"/>
              </w:rPr>
              <w:t>为提高甘肃暴雨</w:t>
            </w:r>
            <w:r>
              <w:rPr>
                <w:rFonts w:ascii="Times New Roman" w:hAnsi="Times New Roman" w:hint="eastAsia"/>
                <w:szCs w:val="21"/>
              </w:rPr>
              <w:t>短期</w:t>
            </w:r>
            <w:r w:rsidRPr="00DB4A1F">
              <w:rPr>
                <w:rFonts w:ascii="Times New Roman" w:hAnsi="Times New Roman" w:hint="eastAsia"/>
                <w:szCs w:val="21"/>
              </w:rPr>
              <w:t>预报准确率、减少暴雨灾害带来的损失提供科学依据。</w:t>
            </w:r>
          </w:p>
          <w:p w:rsidR="00E85840" w:rsidRPr="00F214EE" w:rsidRDefault="00E85840" w:rsidP="00E85840">
            <w:pPr>
              <w:spacing w:line="280" w:lineRule="exact"/>
              <w:rPr>
                <w:rFonts w:ascii="Times New Roman" w:hAnsi="Times New Roman"/>
                <w:szCs w:val="21"/>
              </w:rPr>
            </w:pPr>
            <w:proofErr w:type="gramStart"/>
            <w:r w:rsidRPr="00F214EE">
              <w:rPr>
                <w:rFonts w:ascii="Times New Roman" w:hAnsi="Times New Roman"/>
                <w:szCs w:val="21"/>
              </w:rPr>
              <w:t>中国知网下载</w:t>
            </w:r>
            <w:proofErr w:type="gramEnd"/>
            <w:r w:rsidR="00C11F12">
              <w:rPr>
                <w:rFonts w:ascii="Times New Roman" w:hAnsi="Times New Roman" w:hint="eastAsia"/>
                <w:szCs w:val="21"/>
              </w:rPr>
              <w:t>203</w:t>
            </w:r>
            <w:r w:rsidRPr="00F214EE">
              <w:rPr>
                <w:rFonts w:ascii="Times New Roman" w:hAnsi="Times New Roman"/>
                <w:szCs w:val="21"/>
              </w:rPr>
              <w:t>次，</w:t>
            </w:r>
            <w:r w:rsidR="00C11F12">
              <w:rPr>
                <w:rFonts w:ascii="Times New Roman" w:hAnsi="Times New Roman" w:hint="eastAsia"/>
                <w:szCs w:val="21"/>
              </w:rPr>
              <w:t>引用</w:t>
            </w:r>
            <w:r w:rsidR="00C11F12">
              <w:rPr>
                <w:rFonts w:ascii="Times New Roman" w:hAnsi="Times New Roman" w:hint="eastAsia"/>
                <w:szCs w:val="21"/>
              </w:rPr>
              <w:t>9</w:t>
            </w:r>
            <w:r w:rsidRPr="00F214EE">
              <w:rPr>
                <w:rFonts w:ascii="Times New Roman" w:hAnsi="Times New Roman"/>
                <w:szCs w:val="21"/>
              </w:rPr>
              <w:t>次。</w:t>
            </w:r>
          </w:p>
        </w:tc>
      </w:tr>
      <w:tr w:rsidR="00E85840"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E85840" w:rsidRPr="00F42C5B" w:rsidRDefault="00E85840" w:rsidP="00E85840">
            <w:pPr>
              <w:jc w:val="center"/>
              <w:rPr>
                <w:rFonts w:ascii="Times New Roman" w:hAnsi="Times New Roman"/>
                <w:color w:val="000000"/>
              </w:rPr>
            </w:pPr>
            <w:r w:rsidRPr="00F42C5B">
              <w:rPr>
                <w:rFonts w:ascii="Times New Roman" w:hAnsi="Times New Roman"/>
                <w:color w:val="000000"/>
              </w:rPr>
              <w:t>3</w:t>
            </w:r>
          </w:p>
        </w:tc>
        <w:tc>
          <w:tcPr>
            <w:tcW w:w="4111" w:type="dxa"/>
            <w:shd w:val="clear" w:color="auto" w:fill="auto"/>
            <w:vAlign w:val="center"/>
          </w:tcPr>
          <w:p w:rsidR="00E85840" w:rsidRPr="00C53863" w:rsidRDefault="00E85840" w:rsidP="00D92CC4">
            <w:pPr>
              <w:rPr>
                <w:rFonts w:asciiTheme="minorEastAsia" w:eastAsiaTheme="minorEastAsia" w:hAnsiTheme="minorEastAsia"/>
              </w:rPr>
            </w:pPr>
            <w:r w:rsidRPr="00F214EE">
              <w:rPr>
                <w:rFonts w:ascii="Times New Roman" w:hAnsi="Times New Roman"/>
                <w:b/>
                <w:szCs w:val="21"/>
              </w:rPr>
              <w:t>黄玉霞</w:t>
            </w:r>
            <w:r w:rsidRPr="00F214EE">
              <w:rPr>
                <w:rFonts w:ascii="Times New Roman" w:hAnsi="Times New Roman"/>
                <w:szCs w:val="21"/>
              </w:rPr>
              <w:t>，王宝鉴，王研峰，黄武斌，王琳</w:t>
            </w:r>
            <w:r w:rsidRPr="00F214EE">
              <w:rPr>
                <w:rFonts w:ascii="Times New Roman" w:hAnsi="Times New Roman"/>
                <w:szCs w:val="21"/>
              </w:rPr>
              <w:t>.2017.</w:t>
            </w:r>
            <w:r w:rsidRPr="00F214EE">
              <w:rPr>
                <w:rFonts w:ascii="Times New Roman" w:hAnsi="Times New Roman"/>
                <w:szCs w:val="21"/>
              </w:rPr>
              <w:t>东亚夏季风的变化特征及其对甘肃夏季暴雨日数的影响</w:t>
            </w:r>
            <w:r w:rsidRPr="00F214EE">
              <w:rPr>
                <w:rFonts w:ascii="Times New Roman" w:hAnsi="Times New Roman"/>
                <w:szCs w:val="21"/>
              </w:rPr>
              <w:t>.</w:t>
            </w:r>
            <w:r w:rsidRPr="00F214EE">
              <w:rPr>
                <w:rFonts w:ascii="Times New Roman" w:hAnsi="Times New Roman"/>
                <w:szCs w:val="21"/>
              </w:rPr>
              <w:t>中国沙漠（</w:t>
            </w:r>
            <w:r>
              <w:rPr>
                <w:rFonts w:ascii="Times New Roman" w:hAnsi="Times New Roman" w:hint="eastAsia"/>
                <w:szCs w:val="21"/>
              </w:rPr>
              <w:t>1.</w:t>
            </w:r>
            <w:r w:rsidR="00D92CC4">
              <w:rPr>
                <w:rFonts w:ascii="Times New Roman" w:hAnsi="Times New Roman"/>
                <w:szCs w:val="21"/>
              </w:rPr>
              <w:t>928</w:t>
            </w:r>
            <w:r w:rsidRPr="00F214EE">
              <w:rPr>
                <w:rFonts w:ascii="Times New Roman" w:hAnsi="Times New Roman"/>
                <w:szCs w:val="21"/>
              </w:rPr>
              <w:t>），</w:t>
            </w:r>
            <w:r w:rsidRPr="00F214EE">
              <w:rPr>
                <w:rFonts w:ascii="Times New Roman" w:hAnsi="Times New Roman"/>
                <w:szCs w:val="21"/>
              </w:rPr>
              <w:t>37</w:t>
            </w:r>
            <w:r w:rsidRPr="00F214EE">
              <w:rPr>
                <w:rFonts w:ascii="Times New Roman" w:hAnsi="Times New Roman"/>
                <w:szCs w:val="21"/>
              </w:rPr>
              <w:t>（</w:t>
            </w:r>
            <w:r w:rsidRPr="00F214EE">
              <w:rPr>
                <w:rFonts w:ascii="Times New Roman" w:hAnsi="Times New Roman"/>
                <w:szCs w:val="21"/>
              </w:rPr>
              <w:t>1</w:t>
            </w:r>
            <w:r w:rsidRPr="00F214EE">
              <w:rPr>
                <w:rFonts w:ascii="Times New Roman" w:hAnsi="Times New Roman"/>
                <w:szCs w:val="21"/>
              </w:rPr>
              <w:t>）：</w:t>
            </w:r>
            <w:r w:rsidRPr="00F214EE">
              <w:rPr>
                <w:rFonts w:ascii="Times New Roman" w:hAnsi="Times New Roman"/>
                <w:szCs w:val="21"/>
              </w:rPr>
              <w:t>140-147.</w:t>
            </w:r>
          </w:p>
        </w:tc>
        <w:tc>
          <w:tcPr>
            <w:tcW w:w="5107" w:type="dxa"/>
            <w:shd w:val="clear" w:color="auto" w:fill="auto"/>
            <w:vAlign w:val="center"/>
          </w:tcPr>
          <w:p w:rsidR="00E85840" w:rsidRPr="00F214EE" w:rsidRDefault="00E85840" w:rsidP="00E85840">
            <w:pPr>
              <w:spacing w:line="280" w:lineRule="exact"/>
              <w:rPr>
                <w:rFonts w:ascii="Times New Roman" w:hAnsi="Times New Roman"/>
                <w:szCs w:val="21"/>
              </w:rPr>
            </w:pPr>
            <w:r>
              <w:rPr>
                <w:rFonts w:ascii="Times New Roman" w:hAnsi="Times New Roman" w:hint="eastAsia"/>
                <w:szCs w:val="21"/>
              </w:rPr>
              <w:t>提出</w:t>
            </w:r>
            <w:r>
              <w:rPr>
                <w:rFonts w:ascii="Times New Roman" w:hAnsi="Times New Roman"/>
                <w:szCs w:val="21"/>
              </w:rPr>
              <w:t>思路、数据分析与论文写作。</w:t>
            </w:r>
            <w:r>
              <w:rPr>
                <w:rFonts w:ascii="Times New Roman" w:hAnsi="Times New Roman" w:hint="eastAsia"/>
                <w:szCs w:val="21"/>
              </w:rPr>
              <w:t>通过</w:t>
            </w:r>
            <w:r>
              <w:rPr>
                <w:rFonts w:ascii="Times New Roman" w:hAnsi="Times New Roman"/>
                <w:szCs w:val="21"/>
              </w:rPr>
              <w:t>分析东亚</w:t>
            </w:r>
            <w:r>
              <w:rPr>
                <w:rFonts w:ascii="Times New Roman" w:hAnsi="Times New Roman" w:hint="eastAsia"/>
                <w:szCs w:val="21"/>
              </w:rPr>
              <w:t>夏</w:t>
            </w:r>
            <w:r w:rsidRPr="00F214EE">
              <w:rPr>
                <w:rFonts w:ascii="Times New Roman" w:hAnsi="Times New Roman"/>
                <w:szCs w:val="21"/>
              </w:rPr>
              <w:t>季风</w:t>
            </w:r>
            <w:r>
              <w:rPr>
                <w:rFonts w:ascii="Times New Roman" w:hAnsi="Times New Roman" w:hint="eastAsia"/>
                <w:szCs w:val="21"/>
              </w:rPr>
              <w:t>与</w:t>
            </w:r>
            <w:r>
              <w:rPr>
                <w:rFonts w:ascii="Times New Roman" w:hAnsi="Times New Roman"/>
                <w:szCs w:val="21"/>
              </w:rPr>
              <w:t>甘肃暴雨日数的关系</w:t>
            </w:r>
            <w:r>
              <w:rPr>
                <w:rFonts w:ascii="Times New Roman" w:hAnsi="Times New Roman" w:hint="eastAsia"/>
                <w:szCs w:val="21"/>
              </w:rPr>
              <w:t>，</w:t>
            </w:r>
            <w:r>
              <w:rPr>
                <w:rFonts w:ascii="Times New Roman" w:hAnsi="Times New Roman"/>
                <w:szCs w:val="21"/>
              </w:rPr>
              <w:t>发现</w:t>
            </w:r>
            <w:r>
              <w:rPr>
                <w:rFonts w:ascii="Times New Roman" w:hAnsi="Times New Roman" w:hint="eastAsia"/>
                <w:szCs w:val="21"/>
              </w:rPr>
              <w:t>西南</w:t>
            </w:r>
            <w:r>
              <w:rPr>
                <w:rFonts w:ascii="Times New Roman" w:hAnsi="Times New Roman"/>
                <w:szCs w:val="21"/>
              </w:rPr>
              <w:t>季风</w:t>
            </w:r>
            <w:r>
              <w:rPr>
                <w:rFonts w:ascii="Times New Roman" w:hAnsi="Times New Roman" w:hint="eastAsia"/>
                <w:szCs w:val="21"/>
              </w:rPr>
              <w:t>盛行</w:t>
            </w:r>
            <w:r>
              <w:rPr>
                <w:rFonts w:ascii="Times New Roman" w:hAnsi="Times New Roman"/>
                <w:szCs w:val="21"/>
              </w:rPr>
              <w:t>时暴雨</w:t>
            </w:r>
            <w:r>
              <w:rPr>
                <w:rFonts w:ascii="Times New Roman" w:hAnsi="Times New Roman" w:hint="eastAsia"/>
                <w:szCs w:val="21"/>
              </w:rPr>
              <w:t>落区</w:t>
            </w:r>
            <w:r>
              <w:rPr>
                <w:rFonts w:ascii="Times New Roman" w:hAnsi="Times New Roman"/>
                <w:szCs w:val="21"/>
              </w:rPr>
              <w:t>位于甘肃</w:t>
            </w:r>
            <w:proofErr w:type="gramStart"/>
            <w:r>
              <w:rPr>
                <w:rFonts w:ascii="Times New Roman" w:hAnsi="Times New Roman"/>
                <w:szCs w:val="21"/>
              </w:rPr>
              <w:t>陇</w:t>
            </w:r>
            <w:proofErr w:type="gramEnd"/>
            <w:r>
              <w:rPr>
                <w:rFonts w:ascii="Times New Roman" w:hAnsi="Times New Roman"/>
                <w:szCs w:val="21"/>
              </w:rPr>
              <w:t>东南，</w:t>
            </w:r>
            <w:r>
              <w:rPr>
                <w:rFonts w:ascii="Times New Roman" w:hAnsi="Times New Roman" w:hint="eastAsia"/>
                <w:szCs w:val="21"/>
              </w:rPr>
              <w:t>当东南</w:t>
            </w:r>
            <w:r>
              <w:rPr>
                <w:rFonts w:ascii="Times New Roman" w:hAnsi="Times New Roman"/>
                <w:szCs w:val="21"/>
              </w:rPr>
              <w:t>季风</w:t>
            </w:r>
            <w:r>
              <w:rPr>
                <w:rFonts w:ascii="Times New Roman" w:hAnsi="Times New Roman" w:hint="eastAsia"/>
                <w:szCs w:val="21"/>
              </w:rPr>
              <w:t>盛行</w:t>
            </w:r>
            <w:r>
              <w:rPr>
                <w:rFonts w:ascii="Times New Roman" w:hAnsi="Times New Roman"/>
                <w:szCs w:val="21"/>
              </w:rPr>
              <w:t>时暴雨</w:t>
            </w:r>
            <w:r>
              <w:rPr>
                <w:rFonts w:ascii="Times New Roman" w:hAnsi="Times New Roman" w:hint="eastAsia"/>
                <w:szCs w:val="21"/>
              </w:rPr>
              <w:t>落区</w:t>
            </w:r>
            <w:r>
              <w:rPr>
                <w:rFonts w:ascii="Times New Roman" w:hAnsi="Times New Roman"/>
                <w:szCs w:val="21"/>
              </w:rPr>
              <w:t>位于</w:t>
            </w:r>
            <w:r>
              <w:rPr>
                <w:rFonts w:ascii="Times New Roman" w:hAnsi="Times New Roman" w:hint="eastAsia"/>
                <w:szCs w:val="21"/>
              </w:rPr>
              <w:t>高原边坡和</w:t>
            </w:r>
            <w:r>
              <w:rPr>
                <w:rFonts w:ascii="Times New Roman" w:hAnsi="Times New Roman"/>
                <w:szCs w:val="21"/>
              </w:rPr>
              <w:t>甘肃中部地区。在此基础上</w:t>
            </w:r>
            <w:r>
              <w:rPr>
                <w:rFonts w:ascii="Times New Roman" w:hAnsi="Times New Roman" w:hint="eastAsia"/>
                <w:szCs w:val="21"/>
              </w:rPr>
              <w:t>，揭示</w:t>
            </w:r>
            <w:r>
              <w:rPr>
                <w:rFonts w:ascii="Times New Roman" w:hAnsi="Times New Roman"/>
                <w:szCs w:val="21"/>
              </w:rPr>
              <w:t>了</w:t>
            </w:r>
            <w:r w:rsidRPr="00F214EE">
              <w:rPr>
                <w:rFonts w:ascii="Times New Roman" w:hAnsi="Times New Roman"/>
                <w:szCs w:val="21"/>
              </w:rPr>
              <w:t>夏季风波动对水汽输送通道、冷暖空气交汇位置产生</w:t>
            </w:r>
            <w:r>
              <w:rPr>
                <w:rFonts w:ascii="Times New Roman" w:hAnsi="Times New Roman" w:hint="eastAsia"/>
                <w:szCs w:val="21"/>
              </w:rPr>
              <w:t>的</w:t>
            </w:r>
            <w:r w:rsidRPr="00F214EE">
              <w:rPr>
                <w:rFonts w:ascii="Times New Roman" w:hAnsi="Times New Roman"/>
                <w:szCs w:val="21"/>
              </w:rPr>
              <w:t>直接影响</w:t>
            </w:r>
            <w:r>
              <w:rPr>
                <w:rFonts w:ascii="Times New Roman" w:hAnsi="Times New Roman" w:hint="eastAsia"/>
                <w:szCs w:val="21"/>
              </w:rPr>
              <w:t>机制</w:t>
            </w:r>
            <w:r>
              <w:rPr>
                <w:rFonts w:ascii="Times New Roman" w:hAnsi="Times New Roman"/>
                <w:szCs w:val="21"/>
              </w:rPr>
              <w:t>，进而影响</w:t>
            </w:r>
            <w:r w:rsidRPr="00F214EE">
              <w:rPr>
                <w:rFonts w:ascii="Times New Roman" w:hAnsi="Times New Roman"/>
                <w:szCs w:val="21"/>
              </w:rPr>
              <w:t>暴雨</w:t>
            </w:r>
            <w:r>
              <w:rPr>
                <w:rFonts w:ascii="Times New Roman" w:hAnsi="Times New Roman" w:hint="eastAsia"/>
                <w:szCs w:val="21"/>
              </w:rPr>
              <w:t>的</w:t>
            </w:r>
            <w:r w:rsidRPr="00F214EE">
              <w:rPr>
                <w:rFonts w:ascii="Times New Roman" w:hAnsi="Times New Roman"/>
                <w:szCs w:val="21"/>
              </w:rPr>
              <w:t>主要落区。</w:t>
            </w:r>
          </w:p>
          <w:p w:rsidR="00E85840" w:rsidRPr="00C53863" w:rsidRDefault="00E85840" w:rsidP="00C11F12">
            <w:pPr>
              <w:rPr>
                <w:rFonts w:asciiTheme="minorEastAsia" w:eastAsiaTheme="minorEastAsia" w:hAnsiTheme="minorEastAsia"/>
              </w:rPr>
            </w:pPr>
            <w:proofErr w:type="gramStart"/>
            <w:r w:rsidRPr="00F214EE">
              <w:rPr>
                <w:rFonts w:ascii="Times New Roman" w:hAnsi="Times New Roman"/>
                <w:szCs w:val="21"/>
              </w:rPr>
              <w:t>中国知网下载</w:t>
            </w:r>
            <w:proofErr w:type="gramEnd"/>
            <w:r w:rsidR="00C11F12">
              <w:rPr>
                <w:rFonts w:ascii="Times New Roman" w:hAnsi="Times New Roman"/>
                <w:szCs w:val="21"/>
              </w:rPr>
              <w:t>138</w:t>
            </w:r>
            <w:r w:rsidRPr="00F214EE">
              <w:rPr>
                <w:rFonts w:ascii="Times New Roman" w:hAnsi="Times New Roman"/>
                <w:szCs w:val="21"/>
              </w:rPr>
              <w:t>次，</w:t>
            </w:r>
            <w:r w:rsidR="00C11F12">
              <w:rPr>
                <w:rFonts w:ascii="Times New Roman" w:hAnsi="Times New Roman" w:hint="eastAsia"/>
                <w:szCs w:val="21"/>
              </w:rPr>
              <w:t>引用</w:t>
            </w:r>
            <w:r w:rsidR="00C11F12">
              <w:rPr>
                <w:rFonts w:ascii="Times New Roman" w:hAnsi="Times New Roman" w:hint="eastAsia"/>
                <w:szCs w:val="21"/>
              </w:rPr>
              <w:t>5</w:t>
            </w:r>
            <w:r w:rsidR="00C11F12">
              <w:rPr>
                <w:rFonts w:ascii="Times New Roman" w:hAnsi="Times New Roman" w:hint="eastAsia"/>
                <w:szCs w:val="21"/>
              </w:rPr>
              <w:t>次</w:t>
            </w:r>
            <w:r w:rsidRPr="00F214EE">
              <w:rPr>
                <w:rFonts w:ascii="Times New Roman" w:hAnsi="Times New Roman"/>
                <w:szCs w:val="21"/>
              </w:rPr>
              <w:t>。</w:t>
            </w:r>
          </w:p>
        </w:tc>
      </w:tr>
      <w:tr w:rsidR="00E85840"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E85840" w:rsidRPr="00F42C5B" w:rsidRDefault="00E85840" w:rsidP="00E85840">
            <w:pPr>
              <w:jc w:val="center"/>
              <w:rPr>
                <w:rFonts w:ascii="Times New Roman" w:hAnsi="Times New Roman"/>
                <w:color w:val="000000"/>
              </w:rPr>
            </w:pPr>
            <w:r w:rsidRPr="00F42C5B">
              <w:rPr>
                <w:rFonts w:ascii="Times New Roman" w:hAnsi="Times New Roman"/>
                <w:color w:val="000000"/>
              </w:rPr>
              <w:t>4</w:t>
            </w:r>
          </w:p>
        </w:tc>
        <w:tc>
          <w:tcPr>
            <w:tcW w:w="4111" w:type="dxa"/>
            <w:shd w:val="clear" w:color="auto" w:fill="auto"/>
            <w:vAlign w:val="center"/>
          </w:tcPr>
          <w:p w:rsidR="00E85840" w:rsidRPr="00C53863" w:rsidRDefault="00E85840" w:rsidP="00D92CC4">
            <w:pPr>
              <w:rPr>
                <w:rFonts w:asciiTheme="minorEastAsia" w:eastAsiaTheme="minorEastAsia" w:hAnsiTheme="minorEastAsia"/>
                <w:b/>
              </w:rPr>
            </w:pPr>
            <w:r w:rsidRPr="00F214EE">
              <w:rPr>
                <w:rFonts w:ascii="Times New Roman" w:hAnsi="Times New Roman"/>
                <w:b/>
                <w:szCs w:val="21"/>
              </w:rPr>
              <w:t>黄玉霞</w:t>
            </w:r>
            <w:r w:rsidRPr="00F214EE">
              <w:rPr>
                <w:rFonts w:ascii="Times New Roman" w:hAnsi="Times New Roman"/>
                <w:szCs w:val="21"/>
              </w:rPr>
              <w:t>，王宝鉴，王研峰，黄武斌，孔祥伟，谭丹，李文莉</w:t>
            </w:r>
            <w:r w:rsidRPr="00F214EE">
              <w:rPr>
                <w:rFonts w:ascii="Times New Roman" w:hAnsi="Times New Roman"/>
                <w:szCs w:val="21"/>
              </w:rPr>
              <w:t>.2017.1974-2013</w:t>
            </w:r>
            <w:r w:rsidRPr="00F214EE">
              <w:rPr>
                <w:rFonts w:ascii="Times New Roman" w:hAnsi="Times New Roman"/>
                <w:szCs w:val="21"/>
              </w:rPr>
              <w:t>年甘肃冰雹日数的变化特征</w:t>
            </w:r>
            <w:r w:rsidRPr="00F214EE">
              <w:rPr>
                <w:rFonts w:ascii="Times New Roman" w:hAnsi="Times New Roman"/>
                <w:szCs w:val="21"/>
              </w:rPr>
              <w:t>.</w:t>
            </w:r>
            <w:r w:rsidRPr="00F214EE">
              <w:rPr>
                <w:rFonts w:ascii="Times New Roman" w:hAnsi="Times New Roman"/>
                <w:szCs w:val="21"/>
              </w:rPr>
              <w:t>气象（</w:t>
            </w:r>
            <w:r w:rsidR="00D92CC4">
              <w:rPr>
                <w:rFonts w:ascii="Times New Roman" w:hAnsi="Times New Roman"/>
                <w:szCs w:val="21"/>
              </w:rPr>
              <w:t>2.490</w:t>
            </w:r>
            <w:r w:rsidRPr="00F214EE">
              <w:rPr>
                <w:rFonts w:ascii="Times New Roman" w:hAnsi="Times New Roman"/>
                <w:szCs w:val="21"/>
              </w:rPr>
              <w:t>），</w:t>
            </w:r>
            <w:r w:rsidRPr="00F214EE">
              <w:rPr>
                <w:rFonts w:ascii="Times New Roman" w:hAnsi="Times New Roman"/>
                <w:szCs w:val="21"/>
              </w:rPr>
              <w:t>43</w:t>
            </w:r>
            <w:r w:rsidRPr="00F214EE">
              <w:rPr>
                <w:rFonts w:ascii="Times New Roman" w:hAnsi="Times New Roman"/>
                <w:szCs w:val="21"/>
              </w:rPr>
              <w:t>（</w:t>
            </w:r>
            <w:r w:rsidRPr="00F214EE">
              <w:rPr>
                <w:rFonts w:ascii="Times New Roman" w:hAnsi="Times New Roman"/>
                <w:szCs w:val="21"/>
              </w:rPr>
              <w:t>4</w:t>
            </w:r>
            <w:r w:rsidRPr="00F214EE">
              <w:rPr>
                <w:rFonts w:ascii="Times New Roman" w:hAnsi="Times New Roman"/>
                <w:szCs w:val="21"/>
              </w:rPr>
              <w:t>）：</w:t>
            </w:r>
            <w:r w:rsidRPr="00F214EE">
              <w:rPr>
                <w:rFonts w:ascii="Times New Roman" w:hAnsi="Times New Roman"/>
                <w:szCs w:val="21"/>
              </w:rPr>
              <w:t>450-459.</w:t>
            </w:r>
          </w:p>
        </w:tc>
        <w:tc>
          <w:tcPr>
            <w:tcW w:w="5107" w:type="dxa"/>
            <w:shd w:val="clear" w:color="auto" w:fill="auto"/>
            <w:vAlign w:val="center"/>
          </w:tcPr>
          <w:p w:rsidR="00E85840" w:rsidRPr="00F214EE" w:rsidRDefault="00E85840" w:rsidP="00E85840">
            <w:pPr>
              <w:spacing w:line="280" w:lineRule="exact"/>
              <w:rPr>
                <w:rFonts w:ascii="Times New Roman" w:hAnsi="Times New Roman"/>
                <w:szCs w:val="21"/>
              </w:rPr>
            </w:pPr>
            <w:r>
              <w:rPr>
                <w:rFonts w:ascii="Times New Roman" w:hAnsi="Times New Roman" w:hint="eastAsia"/>
                <w:szCs w:val="21"/>
              </w:rPr>
              <w:t>提出</w:t>
            </w:r>
            <w:r>
              <w:rPr>
                <w:rFonts w:ascii="Times New Roman" w:hAnsi="Times New Roman"/>
                <w:szCs w:val="21"/>
              </w:rPr>
              <w:t>思路、数据分析与论文写作。</w:t>
            </w:r>
            <w:r>
              <w:rPr>
                <w:rFonts w:ascii="Times New Roman" w:hAnsi="Times New Roman" w:hint="eastAsia"/>
                <w:szCs w:val="21"/>
              </w:rPr>
              <w:t>将</w:t>
            </w:r>
            <w:r w:rsidRPr="00F214EE">
              <w:rPr>
                <w:rFonts w:ascii="Times New Roman" w:hAnsi="Times New Roman"/>
                <w:szCs w:val="21"/>
              </w:rPr>
              <w:t>“</w:t>
            </w:r>
            <w:r w:rsidRPr="00F214EE">
              <w:rPr>
                <w:rFonts w:ascii="Times New Roman" w:hAnsi="Times New Roman"/>
                <w:szCs w:val="21"/>
              </w:rPr>
              <w:t>配料法</w:t>
            </w:r>
            <w:r w:rsidRPr="00F214EE">
              <w:rPr>
                <w:rFonts w:ascii="Times New Roman" w:hAnsi="Times New Roman"/>
                <w:szCs w:val="21"/>
              </w:rPr>
              <w:t>”</w:t>
            </w:r>
            <w:r w:rsidRPr="00F214EE">
              <w:rPr>
                <w:rFonts w:ascii="Times New Roman" w:hAnsi="Times New Roman"/>
                <w:szCs w:val="21"/>
              </w:rPr>
              <w:t>为思路的中尺度环境条件分析技术应用于</w:t>
            </w:r>
            <w:r>
              <w:rPr>
                <w:rFonts w:ascii="Times New Roman" w:hAnsi="Times New Roman" w:hint="eastAsia"/>
                <w:szCs w:val="21"/>
              </w:rPr>
              <w:t>甘肃省</w:t>
            </w:r>
            <w:r w:rsidRPr="00F214EE">
              <w:rPr>
                <w:rFonts w:ascii="Times New Roman" w:hAnsi="Times New Roman"/>
                <w:szCs w:val="21"/>
              </w:rPr>
              <w:t>冰雹等强对流天气的预报业务，通过对比分</w:t>
            </w:r>
            <w:r>
              <w:rPr>
                <w:rFonts w:ascii="Times New Roman" w:hAnsi="Times New Roman"/>
                <w:szCs w:val="21"/>
              </w:rPr>
              <w:t>析</w:t>
            </w:r>
            <w:r w:rsidRPr="00F214EE">
              <w:rPr>
                <w:rFonts w:ascii="Times New Roman" w:hAnsi="Times New Roman"/>
                <w:szCs w:val="21"/>
              </w:rPr>
              <w:t>冰雹发生异常年份水汽、热力和动力不稳定等对流参数的特征，</w:t>
            </w:r>
            <w:proofErr w:type="gramStart"/>
            <w:r w:rsidRPr="00F214EE">
              <w:rPr>
                <w:rFonts w:ascii="Times New Roman" w:hAnsi="Times New Roman"/>
                <w:szCs w:val="21"/>
              </w:rPr>
              <w:t>从强对流</w:t>
            </w:r>
            <w:proofErr w:type="gramEnd"/>
            <w:r w:rsidRPr="00F214EE">
              <w:rPr>
                <w:rFonts w:ascii="Times New Roman" w:hAnsi="Times New Roman"/>
                <w:szCs w:val="21"/>
              </w:rPr>
              <w:t>天气发生的中尺度环境条件</w:t>
            </w:r>
            <w:r>
              <w:rPr>
                <w:rFonts w:ascii="Times New Roman" w:hAnsi="Times New Roman" w:hint="eastAsia"/>
                <w:szCs w:val="21"/>
              </w:rPr>
              <w:t>阐明</w:t>
            </w:r>
            <w:r>
              <w:rPr>
                <w:rFonts w:ascii="Times New Roman" w:hAnsi="Times New Roman"/>
                <w:szCs w:val="21"/>
              </w:rPr>
              <w:t>了</w:t>
            </w:r>
            <w:r>
              <w:rPr>
                <w:rFonts w:ascii="Times New Roman" w:hAnsi="Times New Roman" w:hint="eastAsia"/>
                <w:szCs w:val="21"/>
              </w:rPr>
              <w:t>冰雹</w:t>
            </w:r>
            <w:r>
              <w:rPr>
                <w:rFonts w:ascii="Times New Roman" w:hAnsi="Times New Roman"/>
                <w:szCs w:val="21"/>
              </w:rPr>
              <w:t>日数</w:t>
            </w:r>
            <w:r w:rsidRPr="00F214EE">
              <w:rPr>
                <w:rFonts w:ascii="Times New Roman" w:hAnsi="Times New Roman"/>
                <w:szCs w:val="21"/>
              </w:rPr>
              <w:t>发生异常的原因。</w:t>
            </w:r>
          </w:p>
          <w:p w:rsidR="00E85840" w:rsidRPr="00C53863" w:rsidRDefault="00E85840" w:rsidP="00C11F12">
            <w:pPr>
              <w:rPr>
                <w:rFonts w:asciiTheme="minorEastAsia" w:eastAsiaTheme="minorEastAsia" w:hAnsiTheme="minorEastAsia"/>
              </w:rPr>
            </w:pPr>
            <w:proofErr w:type="gramStart"/>
            <w:r w:rsidRPr="00F214EE">
              <w:rPr>
                <w:rFonts w:ascii="Times New Roman" w:hAnsi="Times New Roman"/>
                <w:szCs w:val="21"/>
              </w:rPr>
              <w:t>中国知网下载</w:t>
            </w:r>
            <w:proofErr w:type="gramEnd"/>
            <w:r w:rsidR="00C11F12">
              <w:rPr>
                <w:rFonts w:ascii="Times New Roman" w:hAnsi="Times New Roman" w:hint="eastAsia"/>
                <w:szCs w:val="21"/>
              </w:rPr>
              <w:t>113</w:t>
            </w:r>
            <w:r w:rsidRPr="00F214EE">
              <w:rPr>
                <w:rFonts w:ascii="Times New Roman" w:hAnsi="Times New Roman"/>
                <w:szCs w:val="21"/>
              </w:rPr>
              <w:t>次，</w:t>
            </w:r>
            <w:r w:rsidR="00C11F12">
              <w:rPr>
                <w:rFonts w:ascii="Times New Roman" w:hAnsi="Times New Roman" w:hint="eastAsia"/>
                <w:szCs w:val="21"/>
              </w:rPr>
              <w:t>引用</w:t>
            </w:r>
            <w:r w:rsidRPr="00F214EE">
              <w:rPr>
                <w:rFonts w:ascii="Times New Roman" w:hAnsi="Times New Roman"/>
                <w:szCs w:val="21"/>
              </w:rPr>
              <w:t>9</w:t>
            </w:r>
            <w:r w:rsidRPr="00F214EE">
              <w:rPr>
                <w:rFonts w:ascii="Times New Roman" w:hAnsi="Times New Roman"/>
                <w:szCs w:val="21"/>
              </w:rPr>
              <w:t>次。</w:t>
            </w:r>
          </w:p>
        </w:tc>
      </w:tr>
      <w:tr w:rsidR="00E85840" w:rsidRPr="008279A8" w:rsidTr="0002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699"/>
          <w:jc w:val="center"/>
        </w:trPr>
        <w:tc>
          <w:tcPr>
            <w:tcW w:w="959" w:type="dxa"/>
            <w:shd w:val="clear" w:color="auto" w:fill="auto"/>
            <w:vAlign w:val="center"/>
          </w:tcPr>
          <w:p w:rsidR="00E85840" w:rsidRPr="00F42C5B" w:rsidRDefault="00E85840" w:rsidP="00E85840">
            <w:pPr>
              <w:jc w:val="center"/>
              <w:rPr>
                <w:rFonts w:ascii="Times New Roman" w:hAnsi="Times New Roman"/>
                <w:color w:val="000000"/>
              </w:rPr>
            </w:pPr>
            <w:r w:rsidRPr="00F42C5B">
              <w:rPr>
                <w:rFonts w:ascii="Times New Roman" w:hAnsi="Times New Roman"/>
                <w:color w:val="000000"/>
              </w:rPr>
              <w:t>5</w:t>
            </w:r>
          </w:p>
        </w:tc>
        <w:tc>
          <w:tcPr>
            <w:tcW w:w="4111" w:type="dxa"/>
            <w:shd w:val="clear" w:color="auto" w:fill="auto"/>
            <w:vAlign w:val="center"/>
          </w:tcPr>
          <w:p w:rsidR="00E85840" w:rsidRPr="00C53863" w:rsidRDefault="00A06906" w:rsidP="00A06AA2">
            <w:pPr>
              <w:rPr>
                <w:rFonts w:asciiTheme="minorEastAsia" w:eastAsiaTheme="minorEastAsia" w:hAnsiTheme="minorEastAsia"/>
                <w:b/>
              </w:rPr>
            </w:pPr>
            <w:r>
              <w:rPr>
                <w:rFonts w:asciiTheme="minorEastAsia" w:eastAsiaTheme="minorEastAsia" w:hAnsiTheme="minorEastAsia" w:hint="eastAsia"/>
                <w:b/>
              </w:rPr>
              <w:t>黄玉霞</w:t>
            </w:r>
            <w:r>
              <w:rPr>
                <w:rFonts w:asciiTheme="minorEastAsia" w:eastAsiaTheme="minorEastAsia" w:hAnsiTheme="minorEastAsia"/>
                <w:b/>
              </w:rPr>
              <w:t>，</w:t>
            </w:r>
            <w:r w:rsidRPr="00A06906">
              <w:rPr>
                <w:rFonts w:asciiTheme="minorEastAsia" w:eastAsiaTheme="minorEastAsia" w:hAnsiTheme="minorEastAsia"/>
              </w:rPr>
              <w:t>王宝鉴，黄武斌，段伯隆，杨秀梅</w:t>
            </w:r>
            <w:r w:rsidRPr="00A06906">
              <w:rPr>
                <w:rFonts w:asciiTheme="minorEastAsia" w:eastAsiaTheme="minorEastAsia" w:hAnsiTheme="minorEastAsia" w:hint="eastAsia"/>
              </w:rPr>
              <w:t>.</w:t>
            </w:r>
            <w:r w:rsidRPr="00A06906">
              <w:rPr>
                <w:rFonts w:ascii="Times New Roman" w:hAnsi="Times New Roman"/>
                <w:szCs w:val="21"/>
              </w:rPr>
              <w:t>2019.</w:t>
            </w:r>
            <w:r w:rsidRPr="00A06906">
              <w:rPr>
                <w:rFonts w:ascii="Times New Roman" w:hAnsi="Times New Roman" w:hint="eastAsia"/>
                <w:szCs w:val="21"/>
              </w:rPr>
              <w:t>我国西北</w:t>
            </w:r>
            <w:r w:rsidRPr="00A06906">
              <w:rPr>
                <w:rFonts w:ascii="Times New Roman" w:hAnsi="Times New Roman"/>
                <w:szCs w:val="21"/>
              </w:rPr>
              <w:t>暴</w:t>
            </w:r>
            <w:r>
              <w:rPr>
                <w:rFonts w:asciiTheme="minorEastAsia" w:eastAsiaTheme="minorEastAsia" w:hAnsiTheme="minorEastAsia"/>
              </w:rPr>
              <w:t>雨的研究进展</w:t>
            </w:r>
            <w:r>
              <w:rPr>
                <w:rFonts w:asciiTheme="minorEastAsia" w:eastAsiaTheme="minorEastAsia" w:hAnsiTheme="minorEastAsia" w:hint="eastAsia"/>
              </w:rPr>
              <w:t>.暴雨灾</w:t>
            </w:r>
            <w:r w:rsidRPr="00A06906">
              <w:rPr>
                <w:rFonts w:ascii="Times New Roman" w:hAnsi="Times New Roman" w:hint="eastAsia"/>
                <w:szCs w:val="21"/>
              </w:rPr>
              <w:t>害（</w:t>
            </w:r>
            <w:r w:rsidR="00277AC2">
              <w:rPr>
                <w:rFonts w:ascii="Times New Roman" w:hAnsi="Times New Roman" w:hint="eastAsia"/>
                <w:szCs w:val="21"/>
              </w:rPr>
              <w:t>1.328</w:t>
            </w:r>
            <w:r w:rsidRPr="00A06906">
              <w:rPr>
                <w:rFonts w:ascii="Times New Roman" w:hAnsi="Times New Roman" w:hint="eastAsia"/>
                <w:szCs w:val="21"/>
              </w:rPr>
              <w:t>），</w:t>
            </w:r>
            <w:r w:rsidRPr="00A06906">
              <w:rPr>
                <w:rFonts w:ascii="Times New Roman" w:hAnsi="Times New Roman" w:hint="eastAsia"/>
                <w:szCs w:val="21"/>
              </w:rPr>
              <w:t>38</w:t>
            </w:r>
            <w:r w:rsidRPr="00A06906">
              <w:rPr>
                <w:rFonts w:ascii="Times New Roman" w:hAnsi="Times New Roman" w:hint="eastAsia"/>
                <w:szCs w:val="21"/>
              </w:rPr>
              <w:t>（</w:t>
            </w:r>
            <w:r w:rsidRPr="00A06906">
              <w:rPr>
                <w:rFonts w:ascii="Times New Roman" w:hAnsi="Times New Roman" w:hint="eastAsia"/>
                <w:szCs w:val="21"/>
              </w:rPr>
              <w:t>5</w:t>
            </w:r>
            <w:r w:rsidRPr="00A06906">
              <w:rPr>
                <w:rFonts w:ascii="Times New Roman" w:hAnsi="Times New Roman" w:hint="eastAsia"/>
                <w:szCs w:val="21"/>
              </w:rPr>
              <w:t>）：</w:t>
            </w:r>
            <w:r w:rsidRPr="00A06906">
              <w:rPr>
                <w:rFonts w:ascii="Times New Roman" w:hAnsi="Times New Roman" w:hint="eastAsia"/>
                <w:szCs w:val="21"/>
              </w:rPr>
              <w:t>515-</w:t>
            </w:r>
            <w:r w:rsidRPr="00A06906">
              <w:rPr>
                <w:rFonts w:ascii="Times New Roman" w:hAnsi="Times New Roman"/>
                <w:szCs w:val="21"/>
              </w:rPr>
              <w:t>525.</w:t>
            </w:r>
          </w:p>
        </w:tc>
        <w:tc>
          <w:tcPr>
            <w:tcW w:w="5107" w:type="dxa"/>
            <w:shd w:val="clear" w:color="auto" w:fill="auto"/>
            <w:vAlign w:val="center"/>
          </w:tcPr>
          <w:p w:rsidR="00E85840" w:rsidRDefault="001731E7" w:rsidP="00025B30">
            <w:pPr>
              <w:rPr>
                <w:rFonts w:ascii="Times New Roman" w:hAnsi="Times New Roman"/>
                <w:szCs w:val="21"/>
              </w:rPr>
            </w:pPr>
            <w:r>
              <w:rPr>
                <w:rFonts w:ascii="Times New Roman" w:hAnsi="Times New Roman" w:hint="eastAsia"/>
                <w:szCs w:val="21"/>
              </w:rPr>
              <w:t>提出</w:t>
            </w:r>
            <w:r>
              <w:rPr>
                <w:rFonts w:ascii="Times New Roman" w:hAnsi="Times New Roman"/>
                <w:szCs w:val="21"/>
              </w:rPr>
              <w:t>思路、数据分析与论文写作。</w:t>
            </w:r>
            <w:r w:rsidRPr="001731E7">
              <w:rPr>
                <w:rFonts w:ascii="Times New Roman" w:hAnsi="Times New Roman" w:hint="eastAsia"/>
                <w:szCs w:val="21"/>
              </w:rPr>
              <w:t>回顾、梳理</w:t>
            </w:r>
            <w:r>
              <w:rPr>
                <w:rFonts w:ascii="Times New Roman" w:hAnsi="Times New Roman" w:hint="eastAsia"/>
                <w:szCs w:val="21"/>
              </w:rPr>
              <w:t>了</w:t>
            </w:r>
            <w:r>
              <w:rPr>
                <w:rFonts w:ascii="Times New Roman" w:hAnsi="Times New Roman"/>
                <w:szCs w:val="21"/>
              </w:rPr>
              <w:t>近</w:t>
            </w:r>
            <w:r>
              <w:rPr>
                <w:rFonts w:ascii="Times New Roman" w:hAnsi="Times New Roman" w:hint="eastAsia"/>
                <w:szCs w:val="21"/>
              </w:rPr>
              <w:t>40</w:t>
            </w:r>
            <w:r>
              <w:rPr>
                <w:rFonts w:ascii="Times New Roman" w:hAnsi="Times New Roman"/>
                <w:szCs w:val="21"/>
              </w:rPr>
              <w:t>a</w:t>
            </w:r>
            <w:r>
              <w:rPr>
                <w:rFonts w:ascii="Times New Roman" w:hAnsi="Times New Roman"/>
                <w:szCs w:val="21"/>
              </w:rPr>
              <w:t>西北暴雨的</w:t>
            </w:r>
            <w:r>
              <w:rPr>
                <w:rFonts w:ascii="Times New Roman" w:hAnsi="Times New Roman" w:hint="eastAsia"/>
                <w:szCs w:val="21"/>
              </w:rPr>
              <w:t>主要</w:t>
            </w:r>
            <w:r>
              <w:rPr>
                <w:rFonts w:ascii="Times New Roman" w:hAnsi="Times New Roman"/>
                <w:szCs w:val="21"/>
              </w:rPr>
              <w:t>研究进展</w:t>
            </w:r>
            <w:r w:rsidRPr="001731E7">
              <w:rPr>
                <w:rFonts w:ascii="Times New Roman" w:hAnsi="Times New Roman" w:hint="eastAsia"/>
                <w:szCs w:val="21"/>
              </w:rPr>
              <w:t>，</w:t>
            </w:r>
            <w:r>
              <w:rPr>
                <w:rFonts w:ascii="Times New Roman" w:hAnsi="Times New Roman" w:hint="eastAsia"/>
                <w:szCs w:val="21"/>
              </w:rPr>
              <w:t>涉及</w:t>
            </w:r>
            <w:r w:rsidRPr="001731E7">
              <w:rPr>
                <w:rFonts w:ascii="Times New Roman" w:hAnsi="Times New Roman" w:hint="eastAsia"/>
                <w:szCs w:val="21"/>
              </w:rPr>
              <w:t>暴雨的气候特征、大尺度环流形势与水汽输送、暴雨中尺度系统的发生发展及成因、地形及下垫面作用以及预报方法等。指出围绕</w:t>
            </w:r>
            <w:r w:rsidR="00025B30">
              <w:rPr>
                <w:rFonts w:ascii="Times New Roman" w:hAnsi="Times New Roman" w:hint="eastAsia"/>
                <w:szCs w:val="21"/>
              </w:rPr>
              <w:t>西北</w:t>
            </w:r>
            <w:r w:rsidRPr="001731E7">
              <w:rPr>
                <w:rFonts w:ascii="Times New Roman" w:hAnsi="Times New Roman" w:hint="eastAsia"/>
                <w:szCs w:val="21"/>
              </w:rPr>
              <w:t>暴雨的监测预警与预报，</w:t>
            </w:r>
            <w:r>
              <w:rPr>
                <w:rFonts w:ascii="Times New Roman" w:hAnsi="Times New Roman" w:hint="eastAsia"/>
                <w:szCs w:val="21"/>
              </w:rPr>
              <w:t>还</w:t>
            </w:r>
            <w:r w:rsidRPr="001731E7">
              <w:rPr>
                <w:rFonts w:ascii="Times New Roman" w:hAnsi="Times New Roman" w:hint="eastAsia"/>
                <w:szCs w:val="21"/>
              </w:rPr>
              <w:t>需关注短历时暴雨中尺度系统生消机理</w:t>
            </w:r>
            <w:r>
              <w:rPr>
                <w:rFonts w:ascii="Times New Roman" w:hAnsi="Times New Roman" w:hint="eastAsia"/>
                <w:szCs w:val="21"/>
              </w:rPr>
              <w:t>、</w:t>
            </w:r>
            <w:r w:rsidRPr="001731E7">
              <w:rPr>
                <w:rFonts w:ascii="Times New Roman" w:hAnsi="Times New Roman" w:hint="eastAsia"/>
                <w:szCs w:val="21"/>
              </w:rPr>
              <w:t>高、中、低纬环流</w:t>
            </w:r>
            <w:r w:rsidRPr="001731E7">
              <w:rPr>
                <w:rFonts w:ascii="Times New Roman" w:hAnsi="Times New Roman" w:hint="eastAsia"/>
                <w:szCs w:val="21"/>
              </w:rPr>
              <w:lastRenderedPageBreak/>
              <w:t>系统相互</w:t>
            </w:r>
            <w:r w:rsidR="00025B30">
              <w:rPr>
                <w:rFonts w:ascii="Times New Roman" w:hAnsi="Times New Roman" w:hint="eastAsia"/>
                <w:szCs w:val="21"/>
              </w:rPr>
              <w:t>作用及与暴雨有密切联系的低空急流的发生发展机制等</w:t>
            </w:r>
            <w:r w:rsidR="00025B30">
              <w:rPr>
                <w:rFonts w:ascii="Times New Roman" w:hAnsi="Times New Roman"/>
                <w:szCs w:val="21"/>
              </w:rPr>
              <w:t>。</w:t>
            </w:r>
          </w:p>
          <w:p w:rsidR="00BC1D46" w:rsidRPr="00C53863" w:rsidRDefault="00BC1D46" w:rsidP="00BC1D46">
            <w:pPr>
              <w:rPr>
                <w:rFonts w:asciiTheme="minorEastAsia" w:eastAsiaTheme="minorEastAsia" w:hAnsiTheme="minorEastAsia"/>
              </w:rPr>
            </w:pPr>
            <w:proofErr w:type="gramStart"/>
            <w:r w:rsidRPr="00F214EE">
              <w:rPr>
                <w:rFonts w:ascii="Times New Roman" w:hAnsi="Times New Roman"/>
                <w:szCs w:val="21"/>
              </w:rPr>
              <w:t>中国知网下载</w:t>
            </w:r>
            <w:proofErr w:type="gramEnd"/>
            <w:r>
              <w:rPr>
                <w:rFonts w:ascii="Times New Roman" w:hAnsi="Times New Roman" w:hint="eastAsia"/>
                <w:szCs w:val="21"/>
              </w:rPr>
              <w:t>1</w:t>
            </w:r>
            <w:r>
              <w:rPr>
                <w:rFonts w:ascii="Times New Roman" w:hAnsi="Times New Roman"/>
                <w:szCs w:val="21"/>
              </w:rPr>
              <w:t>27</w:t>
            </w:r>
            <w:r w:rsidRPr="00F214EE">
              <w:rPr>
                <w:rFonts w:ascii="Times New Roman" w:hAnsi="Times New Roman"/>
                <w:szCs w:val="21"/>
              </w:rPr>
              <w:t>次</w:t>
            </w:r>
            <w:r>
              <w:rPr>
                <w:rFonts w:ascii="Times New Roman" w:hAnsi="Times New Roman" w:hint="eastAsia"/>
                <w:szCs w:val="21"/>
              </w:rPr>
              <w:t>。</w:t>
            </w:r>
          </w:p>
        </w:tc>
      </w:tr>
      <w:tr w:rsidR="00E85840"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E85840" w:rsidRPr="00F42C5B" w:rsidRDefault="00E85840" w:rsidP="00E85840">
            <w:pPr>
              <w:jc w:val="center"/>
              <w:rPr>
                <w:rFonts w:ascii="Times New Roman" w:hAnsi="Times New Roman"/>
                <w:color w:val="000000"/>
              </w:rPr>
            </w:pPr>
            <w:r w:rsidRPr="00F42C5B">
              <w:rPr>
                <w:rFonts w:ascii="Times New Roman" w:hAnsi="Times New Roman"/>
                <w:color w:val="000000"/>
              </w:rPr>
              <w:lastRenderedPageBreak/>
              <w:t>6</w:t>
            </w:r>
          </w:p>
        </w:tc>
        <w:tc>
          <w:tcPr>
            <w:tcW w:w="4111" w:type="dxa"/>
            <w:shd w:val="clear" w:color="auto" w:fill="auto"/>
            <w:vAlign w:val="center"/>
          </w:tcPr>
          <w:p w:rsidR="00E85840" w:rsidRPr="00C53863" w:rsidRDefault="00241034" w:rsidP="00A06AA2">
            <w:pPr>
              <w:rPr>
                <w:rFonts w:asciiTheme="minorEastAsia" w:eastAsiaTheme="minorEastAsia" w:hAnsiTheme="minorEastAsia"/>
                <w:b/>
              </w:rPr>
            </w:pPr>
            <w:r w:rsidRPr="00F214EE">
              <w:rPr>
                <w:rFonts w:ascii="Times New Roman" w:hAnsi="Times New Roman"/>
                <w:b/>
                <w:szCs w:val="21"/>
              </w:rPr>
              <w:t>黄玉霞</w:t>
            </w:r>
            <w:r w:rsidRPr="00F214EE">
              <w:rPr>
                <w:rFonts w:ascii="Times New Roman" w:hAnsi="Times New Roman"/>
                <w:szCs w:val="21"/>
              </w:rPr>
              <w:t>，王宝鉴，王勇，吉惠敏，谭丹，李文莉，肖玮</w:t>
            </w:r>
            <w:r w:rsidRPr="00F214EE">
              <w:rPr>
                <w:rFonts w:ascii="Times New Roman" w:hAnsi="Times New Roman"/>
                <w:szCs w:val="21"/>
              </w:rPr>
              <w:t>.2016.</w:t>
            </w:r>
            <w:r w:rsidRPr="00F214EE">
              <w:rPr>
                <w:rFonts w:ascii="Times New Roman" w:hAnsi="Times New Roman"/>
                <w:szCs w:val="21"/>
              </w:rPr>
              <w:t>甘肃省短时强降水的分布特征及中尺度环境条件配置</w:t>
            </w:r>
            <w:r w:rsidRPr="00F214EE">
              <w:rPr>
                <w:rFonts w:ascii="Times New Roman" w:hAnsi="Times New Roman"/>
                <w:szCs w:val="21"/>
              </w:rPr>
              <w:t>.</w:t>
            </w:r>
            <w:r w:rsidRPr="00F214EE">
              <w:rPr>
                <w:rFonts w:ascii="Times New Roman" w:hAnsi="Times New Roman"/>
                <w:szCs w:val="21"/>
              </w:rPr>
              <w:t>天气预报技术文集（</w:t>
            </w:r>
            <w:r w:rsidRPr="00F214EE">
              <w:rPr>
                <w:rFonts w:ascii="Times New Roman" w:hAnsi="Times New Roman"/>
                <w:szCs w:val="21"/>
              </w:rPr>
              <w:t>2015</w:t>
            </w:r>
            <w:r w:rsidRPr="00F214EE">
              <w:rPr>
                <w:rFonts w:ascii="Times New Roman" w:hAnsi="Times New Roman"/>
                <w:szCs w:val="21"/>
              </w:rPr>
              <w:t>）</w:t>
            </w:r>
            <w:r w:rsidRPr="00F214EE">
              <w:rPr>
                <w:rFonts w:ascii="Times New Roman" w:hAnsi="Times New Roman"/>
                <w:szCs w:val="21"/>
              </w:rPr>
              <w:t>.</w:t>
            </w:r>
            <w:r w:rsidRPr="00F214EE">
              <w:rPr>
                <w:rFonts w:ascii="Times New Roman" w:hAnsi="Times New Roman"/>
                <w:szCs w:val="21"/>
              </w:rPr>
              <w:t>北京：气象出版社：</w:t>
            </w:r>
            <w:r w:rsidRPr="00F214EE">
              <w:rPr>
                <w:rFonts w:ascii="Times New Roman" w:hAnsi="Times New Roman"/>
                <w:szCs w:val="21"/>
              </w:rPr>
              <w:t>359-366.</w:t>
            </w:r>
          </w:p>
        </w:tc>
        <w:tc>
          <w:tcPr>
            <w:tcW w:w="5107" w:type="dxa"/>
            <w:shd w:val="clear" w:color="auto" w:fill="auto"/>
            <w:vAlign w:val="center"/>
          </w:tcPr>
          <w:p w:rsidR="00241034" w:rsidRPr="00F214EE" w:rsidRDefault="00241034" w:rsidP="00241034">
            <w:pPr>
              <w:spacing w:line="280" w:lineRule="exact"/>
              <w:rPr>
                <w:rFonts w:ascii="Times New Roman" w:hAnsi="Times New Roman"/>
                <w:szCs w:val="21"/>
              </w:rPr>
            </w:pPr>
            <w:r>
              <w:rPr>
                <w:rFonts w:ascii="Times New Roman" w:hAnsi="Times New Roman" w:hint="eastAsia"/>
                <w:szCs w:val="21"/>
              </w:rPr>
              <w:t>提出</w:t>
            </w:r>
            <w:r>
              <w:rPr>
                <w:rFonts w:ascii="Times New Roman" w:hAnsi="Times New Roman"/>
                <w:szCs w:val="21"/>
              </w:rPr>
              <w:t>思路、数据分析与论文写作。</w:t>
            </w:r>
            <w:proofErr w:type="gramStart"/>
            <w:r w:rsidRPr="00F214EE">
              <w:rPr>
                <w:rFonts w:ascii="Times New Roman" w:hAnsi="Times New Roman"/>
                <w:szCs w:val="21"/>
              </w:rPr>
              <w:t>从强对流</w:t>
            </w:r>
            <w:proofErr w:type="gramEnd"/>
            <w:r w:rsidRPr="00F214EE">
              <w:rPr>
                <w:rFonts w:ascii="Times New Roman" w:hAnsi="Times New Roman"/>
                <w:szCs w:val="21"/>
              </w:rPr>
              <w:t>形成的水汽、不稳定、抬升三个必要条件出发，</w:t>
            </w:r>
            <w:r>
              <w:rPr>
                <w:rFonts w:ascii="Times New Roman" w:hAnsi="Times New Roman" w:hint="eastAsia"/>
                <w:szCs w:val="21"/>
              </w:rPr>
              <w:t>提出</w:t>
            </w:r>
            <w:r w:rsidRPr="00F214EE">
              <w:rPr>
                <w:rFonts w:ascii="Times New Roman" w:hAnsi="Times New Roman"/>
                <w:szCs w:val="21"/>
              </w:rPr>
              <w:t>了甘肃短时强降水发生的三类天气尺度流型及对应的中尺度环境条件配置，给出强降水落区和触发系统及对流参数的对应关系。</w:t>
            </w:r>
          </w:p>
          <w:p w:rsidR="00E85840" w:rsidRPr="00C53863" w:rsidRDefault="00241034" w:rsidP="00241034">
            <w:pPr>
              <w:rPr>
                <w:rFonts w:asciiTheme="minorEastAsia" w:eastAsiaTheme="minorEastAsia" w:hAnsiTheme="minorEastAsia"/>
              </w:rPr>
            </w:pPr>
            <w:r w:rsidRPr="00F214EE">
              <w:rPr>
                <w:rFonts w:ascii="Times New Roman" w:hAnsi="Times New Roman"/>
                <w:szCs w:val="21"/>
              </w:rPr>
              <w:t>获</w:t>
            </w:r>
            <w:r w:rsidRPr="00F214EE">
              <w:rPr>
                <w:rFonts w:ascii="Times New Roman" w:hAnsi="Times New Roman"/>
                <w:szCs w:val="21"/>
              </w:rPr>
              <w:t>2015</w:t>
            </w:r>
            <w:r w:rsidRPr="00F214EE">
              <w:rPr>
                <w:rFonts w:ascii="Times New Roman" w:hAnsi="Times New Roman"/>
                <w:szCs w:val="21"/>
              </w:rPr>
              <w:t>年</w:t>
            </w:r>
            <w:r w:rsidRPr="00F214EE">
              <w:rPr>
                <w:rFonts w:ascii="Times New Roman" w:hAnsi="Times New Roman"/>
                <w:kern w:val="0"/>
                <w:szCs w:val="21"/>
              </w:rPr>
              <w:t>“</w:t>
            </w:r>
            <w:r w:rsidRPr="00F214EE">
              <w:rPr>
                <w:rFonts w:ascii="Times New Roman" w:hAnsi="Times New Roman"/>
                <w:kern w:val="0"/>
                <w:szCs w:val="21"/>
              </w:rPr>
              <w:t>全国重大天气过程总结和预报技术经验交流会</w:t>
            </w:r>
            <w:r w:rsidRPr="00F214EE">
              <w:rPr>
                <w:rFonts w:ascii="Times New Roman" w:hAnsi="Times New Roman"/>
                <w:kern w:val="0"/>
                <w:szCs w:val="21"/>
              </w:rPr>
              <w:t>”10</w:t>
            </w:r>
            <w:r w:rsidRPr="00F214EE">
              <w:rPr>
                <w:rFonts w:ascii="Times New Roman" w:hAnsi="Times New Roman"/>
                <w:kern w:val="0"/>
                <w:szCs w:val="21"/>
              </w:rPr>
              <w:t>篇优秀论文奖之一。</w:t>
            </w:r>
          </w:p>
        </w:tc>
      </w:tr>
      <w:tr w:rsidR="00E85840"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E85840" w:rsidRPr="00F42C5B" w:rsidRDefault="00E85840" w:rsidP="00E85840">
            <w:pPr>
              <w:jc w:val="center"/>
              <w:rPr>
                <w:rFonts w:ascii="Times New Roman" w:hAnsi="Times New Roman"/>
                <w:color w:val="000000"/>
              </w:rPr>
            </w:pPr>
            <w:r w:rsidRPr="00F42C5B">
              <w:rPr>
                <w:rFonts w:ascii="Times New Roman" w:hAnsi="Times New Roman"/>
                <w:color w:val="000000"/>
              </w:rPr>
              <w:t>7</w:t>
            </w:r>
          </w:p>
        </w:tc>
        <w:tc>
          <w:tcPr>
            <w:tcW w:w="4111" w:type="dxa"/>
            <w:shd w:val="clear" w:color="auto" w:fill="auto"/>
            <w:vAlign w:val="center"/>
          </w:tcPr>
          <w:p w:rsidR="00E85840" w:rsidRPr="00C53863" w:rsidRDefault="000D5A7F" w:rsidP="008F0169">
            <w:pPr>
              <w:rPr>
                <w:rFonts w:asciiTheme="minorEastAsia" w:eastAsiaTheme="minorEastAsia" w:hAnsiTheme="minorEastAsia"/>
                <w:b/>
              </w:rPr>
            </w:pPr>
            <w:r>
              <w:rPr>
                <w:rFonts w:asciiTheme="minorEastAsia" w:eastAsiaTheme="minorEastAsia" w:hAnsiTheme="minorEastAsia" w:hint="eastAsia"/>
                <w:b/>
              </w:rPr>
              <w:t>黄玉霞</w:t>
            </w:r>
            <w:r>
              <w:rPr>
                <w:rFonts w:asciiTheme="minorEastAsia" w:eastAsiaTheme="minorEastAsia" w:hAnsiTheme="minorEastAsia"/>
                <w:b/>
              </w:rPr>
              <w:t>，</w:t>
            </w:r>
            <w:r w:rsidRPr="008F0169">
              <w:rPr>
                <w:rFonts w:asciiTheme="minorEastAsia" w:eastAsiaTheme="minorEastAsia" w:hAnsiTheme="minorEastAsia"/>
              </w:rPr>
              <w:t>王宝鉴，王勇，谭丹，彭筱</w:t>
            </w:r>
            <w:r w:rsidR="008F0169">
              <w:rPr>
                <w:rFonts w:asciiTheme="minorEastAsia" w:eastAsiaTheme="minorEastAsia" w:hAnsiTheme="minorEastAsia" w:hint="eastAsia"/>
              </w:rPr>
              <w:t>.2017</w:t>
            </w:r>
            <w:r w:rsidR="008F0169">
              <w:rPr>
                <w:rFonts w:asciiTheme="minorEastAsia" w:eastAsiaTheme="minorEastAsia" w:hAnsiTheme="minorEastAsia"/>
              </w:rPr>
              <w:t>.</w:t>
            </w:r>
            <w:r w:rsidR="008F0169">
              <w:rPr>
                <w:rFonts w:asciiTheme="minorEastAsia" w:eastAsiaTheme="minorEastAsia" w:hAnsiTheme="minorEastAsia" w:hint="eastAsia"/>
              </w:rPr>
              <w:t>短时</w:t>
            </w:r>
            <w:r w:rsidR="008F0169">
              <w:rPr>
                <w:rFonts w:asciiTheme="minorEastAsia" w:eastAsiaTheme="minorEastAsia" w:hAnsiTheme="minorEastAsia"/>
              </w:rPr>
              <w:t>强降水等级（</w:t>
            </w:r>
            <w:r w:rsidR="008F0169">
              <w:rPr>
                <w:rFonts w:asciiTheme="minorEastAsia" w:eastAsiaTheme="minorEastAsia" w:hAnsiTheme="minorEastAsia" w:hint="eastAsia"/>
              </w:rPr>
              <w:t>甘肃</w:t>
            </w:r>
            <w:r w:rsidR="008F0169">
              <w:rPr>
                <w:rFonts w:asciiTheme="minorEastAsia" w:eastAsiaTheme="minorEastAsia" w:hAnsiTheme="minorEastAsia"/>
              </w:rPr>
              <w:t>省地方标准）</w:t>
            </w:r>
            <w:r w:rsidR="008F0169">
              <w:rPr>
                <w:rFonts w:asciiTheme="minorEastAsia" w:eastAsiaTheme="minorEastAsia" w:hAnsiTheme="minorEastAsia" w:hint="eastAsia"/>
              </w:rPr>
              <w:t>.</w:t>
            </w:r>
          </w:p>
        </w:tc>
        <w:tc>
          <w:tcPr>
            <w:tcW w:w="5107" w:type="dxa"/>
            <w:shd w:val="clear" w:color="auto" w:fill="auto"/>
            <w:vAlign w:val="center"/>
          </w:tcPr>
          <w:p w:rsidR="00E85840" w:rsidRPr="00C53863" w:rsidRDefault="003C0DD4" w:rsidP="00AC4B21">
            <w:pPr>
              <w:rPr>
                <w:rFonts w:asciiTheme="minorEastAsia" w:eastAsiaTheme="minorEastAsia" w:hAnsiTheme="minorEastAsia"/>
              </w:rPr>
            </w:pPr>
            <w:r>
              <w:rPr>
                <w:rFonts w:asciiTheme="minorEastAsia" w:eastAsiaTheme="minorEastAsia" w:hAnsiTheme="minorEastAsia" w:hint="eastAsia"/>
              </w:rPr>
              <w:t>分</w:t>
            </w:r>
            <w:r>
              <w:rPr>
                <w:rFonts w:asciiTheme="minorEastAsia" w:eastAsiaTheme="minorEastAsia" w:hAnsiTheme="minorEastAsia"/>
              </w:rPr>
              <w:t>河</w:t>
            </w:r>
            <w:r>
              <w:rPr>
                <w:rFonts w:asciiTheme="minorEastAsia" w:eastAsiaTheme="minorEastAsia" w:hAnsiTheme="minorEastAsia" w:hint="eastAsia"/>
              </w:rPr>
              <w:t>西</w:t>
            </w:r>
            <w:r>
              <w:rPr>
                <w:rFonts w:asciiTheme="minorEastAsia" w:eastAsiaTheme="minorEastAsia" w:hAnsiTheme="minorEastAsia"/>
              </w:rPr>
              <w:t>地区、河东地区分别制定适合甘肃省情的短时强降水分级地方标准。</w:t>
            </w:r>
          </w:p>
        </w:tc>
      </w:tr>
      <w:tr w:rsidR="00176009"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176009" w:rsidRPr="00F42C5B" w:rsidRDefault="00176009" w:rsidP="00176009">
            <w:pPr>
              <w:jc w:val="center"/>
              <w:rPr>
                <w:rFonts w:ascii="Times New Roman" w:hAnsi="Times New Roman"/>
                <w:color w:val="000000"/>
              </w:rPr>
            </w:pPr>
            <w:r w:rsidRPr="00F42C5B">
              <w:rPr>
                <w:rFonts w:ascii="Times New Roman" w:hAnsi="Times New Roman"/>
                <w:color w:val="000000"/>
              </w:rPr>
              <w:t>8</w:t>
            </w:r>
          </w:p>
        </w:tc>
        <w:tc>
          <w:tcPr>
            <w:tcW w:w="4111" w:type="dxa"/>
            <w:shd w:val="clear" w:color="auto" w:fill="auto"/>
            <w:vAlign w:val="center"/>
          </w:tcPr>
          <w:p w:rsidR="00176009" w:rsidRPr="00C53863" w:rsidRDefault="00176009" w:rsidP="00176009">
            <w:pPr>
              <w:rPr>
                <w:rFonts w:asciiTheme="minorEastAsia" w:eastAsiaTheme="minorEastAsia" w:hAnsiTheme="minorEastAsia"/>
                <w:b/>
              </w:rPr>
            </w:pPr>
            <w:r w:rsidRPr="00BE7FED">
              <w:rPr>
                <w:rFonts w:ascii="Times New Roman" w:hAnsi="Times New Roman" w:hint="eastAsia"/>
                <w:szCs w:val="21"/>
              </w:rPr>
              <w:t>王宝鉴</w:t>
            </w:r>
            <w:r w:rsidRPr="00BE7FED">
              <w:rPr>
                <w:rFonts w:ascii="Times New Roman" w:hAnsi="Times New Roman"/>
                <w:szCs w:val="21"/>
              </w:rPr>
              <w:t>，</w:t>
            </w:r>
            <w:r w:rsidRPr="00BE7FED">
              <w:rPr>
                <w:rFonts w:ascii="Times New Roman" w:hAnsi="Times New Roman"/>
                <w:b/>
                <w:szCs w:val="21"/>
              </w:rPr>
              <w:t>黄玉霞，</w:t>
            </w:r>
            <w:r w:rsidRPr="00BE7FED">
              <w:rPr>
                <w:rFonts w:ascii="Times New Roman" w:hAnsi="Times New Roman"/>
                <w:szCs w:val="21"/>
              </w:rPr>
              <w:t>魏栋，王基鑫，刘新伟，黄武斌，刘维成，杨晓军</w:t>
            </w:r>
            <w:r w:rsidRPr="00BE7FED">
              <w:rPr>
                <w:rFonts w:ascii="Times New Roman" w:hAnsi="Times New Roman" w:hint="eastAsia"/>
                <w:szCs w:val="21"/>
              </w:rPr>
              <w:t>.2017.</w:t>
            </w:r>
            <w:r w:rsidRPr="00BE7FED">
              <w:rPr>
                <w:rFonts w:ascii="Times New Roman" w:hAnsi="Times New Roman"/>
                <w:szCs w:val="21"/>
              </w:rPr>
              <w:t>TRMM</w:t>
            </w:r>
            <w:r w:rsidRPr="00BE7FED">
              <w:rPr>
                <w:rFonts w:ascii="Times New Roman" w:hAnsi="Times New Roman"/>
                <w:szCs w:val="21"/>
              </w:rPr>
              <w:t>卫星对青藏高原东坡一次大暴雨强降水结构的研究</w:t>
            </w:r>
            <w:r w:rsidRPr="00BE7FED">
              <w:rPr>
                <w:rFonts w:ascii="Times New Roman" w:hAnsi="Times New Roman" w:hint="eastAsia"/>
                <w:szCs w:val="21"/>
              </w:rPr>
              <w:t>.</w:t>
            </w:r>
            <w:r w:rsidRPr="00BE7FED">
              <w:rPr>
                <w:rFonts w:ascii="Times New Roman" w:hAnsi="Times New Roman" w:hint="eastAsia"/>
                <w:szCs w:val="21"/>
              </w:rPr>
              <w:t>气象</w:t>
            </w:r>
            <w:r w:rsidRPr="00BE7FED">
              <w:rPr>
                <w:rFonts w:ascii="Times New Roman" w:hAnsi="Times New Roman"/>
                <w:szCs w:val="21"/>
              </w:rPr>
              <w:t>学报（</w:t>
            </w:r>
            <w:r>
              <w:rPr>
                <w:rFonts w:ascii="Times New Roman" w:hAnsi="Times New Roman" w:hint="eastAsia"/>
                <w:szCs w:val="21"/>
              </w:rPr>
              <w:t>2.369</w:t>
            </w:r>
            <w:r w:rsidRPr="00BE7FED">
              <w:rPr>
                <w:rFonts w:ascii="Times New Roman" w:hAnsi="Times New Roman"/>
                <w:szCs w:val="21"/>
              </w:rPr>
              <w:t>）</w:t>
            </w:r>
            <w:r w:rsidRPr="00BE7FED">
              <w:rPr>
                <w:rFonts w:ascii="Times New Roman" w:hAnsi="Times New Roman" w:hint="eastAsia"/>
                <w:szCs w:val="21"/>
              </w:rPr>
              <w:t>，</w:t>
            </w:r>
            <w:r w:rsidRPr="00BE7FED">
              <w:rPr>
                <w:rFonts w:ascii="Times New Roman" w:hAnsi="Times New Roman" w:hint="eastAsia"/>
                <w:szCs w:val="21"/>
              </w:rPr>
              <w:t>75</w:t>
            </w:r>
            <w:r w:rsidRPr="00BE7FED">
              <w:rPr>
                <w:rFonts w:ascii="Times New Roman" w:hAnsi="Times New Roman" w:hint="eastAsia"/>
                <w:szCs w:val="21"/>
              </w:rPr>
              <w:t>（</w:t>
            </w:r>
            <w:r w:rsidRPr="00BE7FED">
              <w:rPr>
                <w:rFonts w:ascii="Times New Roman" w:hAnsi="Times New Roman" w:hint="eastAsia"/>
                <w:szCs w:val="21"/>
              </w:rPr>
              <w:t>6</w:t>
            </w:r>
            <w:r w:rsidRPr="00BE7FED">
              <w:rPr>
                <w:rFonts w:ascii="Times New Roman" w:hAnsi="Times New Roman" w:hint="eastAsia"/>
                <w:szCs w:val="21"/>
              </w:rPr>
              <w:t>）：</w:t>
            </w:r>
            <w:r w:rsidRPr="00BE7FED">
              <w:rPr>
                <w:rFonts w:ascii="Times New Roman" w:hAnsi="Times New Roman" w:hint="eastAsia"/>
                <w:szCs w:val="21"/>
              </w:rPr>
              <w:t>966-980.</w:t>
            </w:r>
          </w:p>
        </w:tc>
        <w:tc>
          <w:tcPr>
            <w:tcW w:w="5107" w:type="dxa"/>
            <w:shd w:val="clear" w:color="auto" w:fill="auto"/>
            <w:vAlign w:val="center"/>
          </w:tcPr>
          <w:p w:rsidR="00176009" w:rsidRDefault="00176009" w:rsidP="00176009">
            <w:pPr>
              <w:rPr>
                <w:rFonts w:asciiTheme="minorEastAsia" w:eastAsiaTheme="minorEastAsia" w:hAnsiTheme="minorEastAsia"/>
              </w:rPr>
            </w:pPr>
            <w:r>
              <w:rPr>
                <w:rFonts w:asciiTheme="minorEastAsia" w:eastAsiaTheme="minorEastAsia" w:hAnsiTheme="minorEastAsia" w:hint="eastAsia"/>
              </w:rPr>
              <w:t>天气</w:t>
            </w:r>
            <w:r>
              <w:rPr>
                <w:rFonts w:asciiTheme="minorEastAsia" w:eastAsiaTheme="minorEastAsia" w:hAnsiTheme="minorEastAsia"/>
              </w:rPr>
              <w:t>实况及对流发生中尺度环境条件分析撰写。</w:t>
            </w:r>
          </w:p>
          <w:p w:rsidR="00176009" w:rsidRDefault="00176009" w:rsidP="00176009">
            <w:pPr>
              <w:jc w:val="center"/>
              <w:rPr>
                <w:rFonts w:asciiTheme="minorEastAsia" w:eastAsiaTheme="minorEastAsia" w:hAnsiTheme="minorEastAsia"/>
              </w:rPr>
            </w:pPr>
          </w:p>
          <w:p w:rsidR="00176009" w:rsidRPr="00C53863" w:rsidRDefault="00176009" w:rsidP="00176009">
            <w:pPr>
              <w:rPr>
                <w:rFonts w:asciiTheme="minorEastAsia" w:eastAsiaTheme="minorEastAsia" w:hAnsiTheme="minorEastAsia"/>
              </w:rPr>
            </w:pPr>
            <w:proofErr w:type="gramStart"/>
            <w:r w:rsidRPr="00F214EE">
              <w:rPr>
                <w:rFonts w:ascii="Times New Roman" w:hAnsi="Times New Roman"/>
                <w:szCs w:val="21"/>
              </w:rPr>
              <w:t>中国知网下载</w:t>
            </w:r>
            <w:proofErr w:type="gramEnd"/>
            <w:r>
              <w:rPr>
                <w:rFonts w:ascii="Times New Roman" w:hAnsi="Times New Roman"/>
                <w:szCs w:val="21"/>
              </w:rPr>
              <w:t>242</w:t>
            </w:r>
            <w:r w:rsidRPr="00F214EE">
              <w:rPr>
                <w:rFonts w:ascii="Times New Roman" w:hAnsi="Times New Roman"/>
                <w:szCs w:val="21"/>
              </w:rPr>
              <w:t>次</w:t>
            </w:r>
            <w:r>
              <w:rPr>
                <w:rFonts w:ascii="Times New Roman" w:hAnsi="Times New Roman" w:hint="eastAsia"/>
                <w:szCs w:val="21"/>
              </w:rPr>
              <w:t>，</w:t>
            </w:r>
            <w:r>
              <w:rPr>
                <w:rFonts w:ascii="Times New Roman" w:hAnsi="Times New Roman"/>
                <w:szCs w:val="21"/>
              </w:rPr>
              <w:t>引用</w:t>
            </w:r>
            <w:r>
              <w:rPr>
                <w:rFonts w:ascii="Times New Roman" w:hAnsi="Times New Roman" w:hint="eastAsia"/>
                <w:szCs w:val="21"/>
              </w:rPr>
              <w:t>9</w:t>
            </w:r>
            <w:r w:rsidRPr="00F214EE">
              <w:rPr>
                <w:rFonts w:ascii="Times New Roman" w:hAnsi="Times New Roman"/>
                <w:szCs w:val="21"/>
              </w:rPr>
              <w:t>次。</w:t>
            </w:r>
          </w:p>
        </w:tc>
      </w:tr>
    </w:tbl>
    <w:p w:rsidR="00214771" w:rsidRPr="00F42C5B" w:rsidRDefault="00604FF1" w:rsidP="004B4024">
      <w:pPr>
        <w:rPr>
          <w:rFonts w:ascii="楷体_GB2312" w:eastAsia="楷体_GB2312" w:hAnsi="Times New Roman"/>
          <w:color w:val="000000"/>
          <w:sz w:val="28"/>
          <w:szCs w:val="28"/>
        </w:rPr>
      </w:pPr>
      <w:r>
        <w:rPr>
          <w:rFonts w:ascii="楷体_GB2312" w:eastAsia="楷体_GB2312" w:hAnsi="Times New Roman"/>
          <w:color w:val="000000"/>
          <w:sz w:val="28"/>
          <w:szCs w:val="28"/>
        </w:rPr>
        <w:br w:type="page"/>
      </w:r>
      <w:r w:rsidR="00214771" w:rsidRPr="00F42C5B">
        <w:rPr>
          <w:rFonts w:ascii="楷体_GB2312" w:eastAsia="楷体_GB2312" w:hAnsi="Times New Roman" w:hint="eastAsia"/>
          <w:color w:val="000000"/>
          <w:sz w:val="28"/>
          <w:szCs w:val="28"/>
        </w:rPr>
        <w:lastRenderedPageBreak/>
        <w:t>（</w:t>
      </w:r>
      <w:r w:rsidR="0091298E">
        <w:rPr>
          <w:rFonts w:ascii="楷体_GB2312" w:eastAsia="楷体_GB2312" w:hAnsi="Times New Roman" w:hint="eastAsia"/>
          <w:color w:val="000000"/>
          <w:sz w:val="28"/>
          <w:szCs w:val="28"/>
        </w:rPr>
        <w:t>四</w:t>
      </w:r>
      <w:r w:rsidR="00214771" w:rsidRPr="00F42C5B">
        <w:rPr>
          <w:rFonts w:ascii="楷体_GB2312" w:eastAsia="楷体_GB2312" w:hAnsi="Times New Roman" w:hint="eastAsia"/>
          <w:color w:val="000000"/>
          <w:sz w:val="28"/>
          <w:szCs w:val="28"/>
        </w:rPr>
        <w:t>）获得与本专业相关的国家发明专利、实用新型专利情况</w:t>
      </w:r>
      <w:r w:rsidR="00214771" w:rsidRPr="00F42C5B">
        <w:rPr>
          <w:rFonts w:ascii="Times New Roman" w:hAnsi="Times New Roman" w:hint="eastAsia"/>
          <w:color w:val="000000"/>
          <w:sz w:val="24"/>
          <w:szCs w:val="24"/>
        </w:rPr>
        <w:t>（</w:t>
      </w:r>
      <w:proofErr w:type="gramStart"/>
      <w:r w:rsidR="00214771" w:rsidRPr="00F42C5B">
        <w:rPr>
          <w:rFonts w:ascii="Times New Roman" w:hAnsi="Times New Roman" w:hint="eastAsia"/>
          <w:color w:val="000000"/>
          <w:sz w:val="24"/>
          <w:szCs w:val="24"/>
        </w:rPr>
        <w:t>限填</w:t>
      </w:r>
      <w:r w:rsidR="00214771" w:rsidRPr="00F42C5B">
        <w:rPr>
          <w:rFonts w:ascii="Times New Roman" w:hAnsi="Times New Roman"/>
          <w:color w:val="000000"/>
          <w:sz w:val="24"/>
          <w:szCs w:val="24"/>
        </w:rPr>
        <w:t>5</w:t>
      </w:r>
      <w:r w:rsidR="00214771" w:rsidRPr="00F42C5B">
        <w:rPr>
          <w:rFonts w:ascii="Times New Roman" w:hAnsi="Times New Roman" w:hint="eastAsia"/>
          <w:color w:val="000000"/>
          <w:sz w:val="24"/>
          <w:szCs w:val="24"/>
        </w:rPr>
        <w:t>项</w:t>
      </w:r>
      <w:proofErr w:type="gramEnd"/>
      <w:r w:rsidR="00214771" w:rsidRPr="00F42C5B">
        <w:rPr>
          <w:rFonts w:ascii="Times New Roman" w:hAnsi="Times New Roman" w:hint="eastAsia"/>
          <w:color w:val="000000"/>
          <w:sz w:val="24"/>
          <w:szCs w:val="24"/>
        </w:rPr>
        <w:t>）</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147"/>
        <w:gridCol w:w="1036"/>
        <w:gridCol w:w="1423"/>
        <w:gridCol w:w="1418"/>
        <w:gridCol w:w="1266"/>
        <w:gridCol w:w="2111"/>
      </w:tblGrid>
      <w:tr w:rsidR="00214771" w:rsidRPr="008279A8" w:rsidTr="00667011">
        <w:trPr>
          <w:trHeight w:hRule="exact" w:val="638"/>
          <w:tblHeader/>
          <w:jc w:val="center"/>
        </w:trPr>
        <w:tc>
          <w:tcPr>
            <w:tcW w:w="2313" w:type="dxa"/>
            <w:shd w:val="clear" w:color="auto" w:fill="auto"/>
            <w:vAlign w:val="center"/>
          </w:tcPr>
          <w:p w:rsidR="00214771" w:rsidRPr="00F42C5B" w:rsidRDefault="00214771" w:rsidP="00667011">
            <w:pPr>
              <w:spacing w:line="320" w:lineRule="exact"/>
              <w:jc w:val="center"/>
              <w:rPr>
                <w:rFonts w:ascii="Times New Roman" w:hAnsi="Times New Roman"/>
                <w:b/>
                <w:bCs/>
                <w:color w:val="000000"/>
                <w:szCs w:val="21"/>
              </w:rPr>
            </w:pPr>
            <w:r w:rsidRPr="00F42C5B">
              <w:rPr>
                <w:rFonts w:ascii="Times New Roman" w:hAnsi="Times New Roman" w:hint="eastAsia"/>
                <w:b/>
                <w:color w:val="000000"/>
              </w:rPr>
              <w:t>名称</w:t>
            </w:r>
          </w:p>
        </w:tc>
        <w:tc>
          <w:tcPr>
            <w:tcW w:w="1147" w:type="dxa"/>
            <w:shd w:val="clear" w:color="auto" w:fill="auto"/>
            <w:vAlign w:val="center"/>
          </w:tcPr>
          <w:p w:rsidR="00214771" w:rsidRPr="00F42C5B" w:rsidRDefault="00214771" w:rsidP="00667011">
            <w:pPr>
              <w:jc w:val="center"/>
              <w:rPr>
                <w:rFonts w:ascii="Times New Roman" w:hAnsi="Times New Roman"/>
                <w:b/>
                <w:color w:val="000000"/>
              </w:rPr>
            </w:pPr>
            <w:r w:rsidRPr="00F42C5B">
              <w:rPr>
                <w:rFonts w:ascii="Times New Roman" w:hAnsi="Times New Roman" w:hint="eastAsia"/>
                <w:b/>
                <w:color w:val="000000"/>
              </w:rPr>
              <w:t>成果</w:t>
            </w:r>
          </w:p>
          <w:p w:rsidR="00214771" w:rsidRPr="00F42C5B" w:rsidRDefault="00214771" w:rsidP="00667011">
            <w:pPr>
              <w:jc w:val="center"/>
              <w:rPr>
                <w:rFonts w:ascii="Times New Roman" w:hAnsi="Times New Roman"/>
                <w:b/>
                <w:color w:val="000000"/>
              </w:rPr>
            </w:pPr>
            <w:r w:rsidRPr="00F42C5B">
              <w:rPr>
                <w:rFonts w:ascii="Times New Roman" w:hAnsi="Times New Roman" w:hint="eastAsia"/>
                <w:b/>
                <w:color w:val="000000"/>
              </w:rPr>
              <w:t>类别</w:t>
            </w:r>
          </w:p>
        </w:tc>
        <w:tc>
          <w:tcPr>
            <w:tcW w:w="1036" w:type="dxa"/>
            <w:vAlign w:val="center"/>
          </w:tcPr>
          <w:p w:rsidR="00214771" w:rsidRPr="00F42C5B" w:rsidRDefault="00214771" w:rsidP="00667011">
            <w:pPr>
              <w:jc w:val="center"/>
              <w:rPr>
                <w:rFonts w:ascii="Times New Roman" w:hAnsi="Times New Roman"/>
                <w:b/>
                <w:bCs/>
                <w:color w:val="000000"/>
                <w:szCs w:val="21"/>
              </w:rPr>
            </w:pPr>
            <w:r w:rsidRPr="00F42C5B">
              <w:rPr>
                <w:rFonts w:ascii="Times New Roman" w:hAnsi="Times New Roman" w:hint="eastAsia"/>
                <w:b/>
                <w:bCs/>
                <w:color w:val="000000"/>
                <w:szCs w:val="21"/>
              </w:rPr>
              <w:t>授权</w:t>
            </w:r>
          </w:p>
          <w:p w:rsidR="00214771" w:rsidRPr="00F42C5B" w:rsidRDefault="00214771" w:rsidP="00667011">
            <w:pPr>
              <w:jc w:val="center"/>
              <w:rPr>
                <w:rFonts w:ascii="Times New Roman" w:hAnsi="Times New Roman"/>
                <w:b/>
                <w:color w:val="000000"/>
              </w:rPr>
            </w:pPr>
            <w:r w:rsidRPr="00F42C5B">
              <w:rPr>
                <w:rFonts w:ascii="Times New Roman" w:hAnsi="Times New Roman" w:hint="eastAsia"/>
                <w:b/>
                <w:bCs/>
                <w:color w:val="000000"/>
                <w:szCs w:val="21"/>
              </w:rPr>
              <w:t>日期</w:t>
            </w:r>
          </w:p>
        </w:tc>
        <w:tc>
          <w:tcPr>
            <w:tcW w:w="1423" w:type="dxa"/>
            <w:vAlign w:val="center"/>
          </w:tcPr>
          <w:p w:rsidR="00214771" w:rsidRPr="00F42C5B" w:rsidRDefault="00214771" w:rsidP="00667011">
            <w:pPr>
              <w:jc w:val="center"/>
              <w:rPr>
                <w:rFonts w:ascii="Times New Roman" w:hAnsi="Times New Roman"/>
                <w:b/>
                <w:color w:val="000000"/>
              </w:rPr>
            </w:pPr>
            <w:r w:rsidRPr="00F42C5B">
              <w:rPr>
                <w:rFonts w:ascii="Times New Roman" w:hAnsi="Times New Roman" w:hint="eastAsia"/>
                <w:b/>
                <w:color w:val="000000"/>
              </w:rPr>
              <w:t>授权机构</w:t>
            </w:r>
          </w:p>
        </w:tc>
        <w:tc>
          <w:tcPr>
            <w:tcW w:w="1418" w:type="dxa"/>
            <w:shd w:val="clear" w:color="auto" w:fill="auto"/>
            <w:vAlign w:val="center"/>
          </w:tcPr>
          <w:p w:rsidR="00214771" w:rsidRPr="00F42C5B" w:rsidRDefault="00214771" w:rsidP="00667011">
            <w:pPr>
              <w:jc w:val="center"/>
              <w:rPr>
                <w:rFonts w:ascii="Times New Roman" w:hAnsi="Times New Roman"/>
                <w:b/>
                <w:color w:val="000000"/>
              </w:rPr>
            </w:pPr>
            <w:r w:rsidRPr="00F42C5B">
              <w:rPr>
                <w:rFonts w:ascii="Times New Roman" w:hAnsi="Times New Roman" w:hint="eastAsia"/>
                <w:b/>
                <w:color w:val="000000"/>
              </w:rPr>
              <w:t>专利号</w:t>
            </w:r>
          </w:p>
        </w:tc>
        <w:tc>
          <w:tcPr>
            <w:tcW w:w="1266" w:type="dxa"/>
            <w:vAlign w:val="center"/>
          </w:tcPr>
          <w:p w:rsidR="00214771" w:rsidRPr="00F42C5B" w:rsidRDefault="00214771" w:rsidP="00667011">
            <w:pPr>
              <w:jc w:val="center"/>
              <w:rPr>
                <w:rFonts w:ascii="Times New Roman" w:hAnsi="Times New Roman"/>
                <w:b/>
                <w:color w:val="000000"/>
              </w:rPr>
            </w:pPr>
            <w:r w:rsidRPr="00F42C5B">
              <w:rPr>
                <w:rFonts w:ascii="Times New Roman" w:hAnsi="Times New Roman" w:hint="eastAsia"/>
                <w:b/>
                <w:color w:val="000000"/>
              </w:rPr>
              <w:t>团队人数</w:t>
            </w:r>
          </w:p>
          <w:p w:rsidR="00214771" w:rsidRPr="00F42C5B" w:rsidRDefault="00214771" w:rsidP="00667011">
            <w:pPr>
              <w:jc w:val="center"/>
              <w:rPr>
                <w:rFonts w:ascii="Times New Roman" w:hAnsi="Times New Roman"/>
                <w:b/>
                <w:color w:val="000000"/>
              </w:rPr>
            </w:pPr>
            <w:r w:rsidRPr="00D10567">
              <w:rPr>
                <w:rFonts w:ascii="Times New Roman" w:hAnsi="Times New Roman" w:hint="eastAsia"/>
                <w:b/>
                <w:color w:val="000000"/>
                <w:spacing w:val="15"/>
                <w:w w:val="74"/>
                <w:kern w:val="0"/>
                <w:fitText w:val="945" w:id="-2034081024"/>
              </w:rPr>
              <w:t>（本人排名</w:t>
            </w:r>
            <w:r w:rsidRPr="00D10567">
              <w:rPr>
                <w:rFonts w:ascii="Times New Roman" w:hAnsi="Times New Roman" w:hint="eastAsia"/>
                <w:b/>
                <w:color w:val="000000"/>
                <w:spacing w:val="-7"/>
                <w:w w:val="74"/>
                <w:kern w:val="0"/>
                <w:fitText w:val="945" w:id="-2034081024"/>
              </w:rPr>
              <w:t>）</w:t>
            </w:r>
          </w:p>
        </w:tc>
        <w:tc>
          <w:tcPr>
            <w:tcW w:w="2111" w:type="dxa"/>
            <w:vAlign w:val="center"/>
          </w:tcPr>
          <w:p w:rsidR="00214771" w:rsidRPr="00F42C5B" w:rsidRDefault="00214771" w:rsidP="00667011">
            <w:pPr>
              <w:jc w:val="center"/>
              <w:rPr>
                <w:rFonts w:ascii="Times New Roman" w:hAnsi="Times New Roman"/>
                <w:b/>
                <w:color w:val="000000"/>
              </w:rPr>
            </w:pPr>
            <w:r w:rsidRPr="00F42C5B">
              <w:rPr>
                <w:rFonts w:ascii="Times New Roman" w:hAnsi="Times New Roman" w:hint="eastAsia"/>
                <w:b/>
                <w:color w:val="000000"/>
              </w:rPr>
              <w:t>应用情况</w:t>
            </w:r>
          </w:p>
        </w:tc>
      </w:tr>
      <w:tr w:rsidR="00214771" w:rsidRPr="008279A8" w:rsidTr="00604FF1">
        <w:trPr>
          <w:trHeight w:hRule="exact" w:val="709"/>
          <w:jc w:val="center"/>
        </w:trPr>
        <w:tc>
          <w:tcPr>
            <w:tcW w:w="2313" w:type="dxa"/>
            <w:shd w:val="clear" w:color="auto" w:fill="auto"/>
            <w:vAlign w:val="center"/>
          </w:tcPr>
          <w:p w:rsidR="00214771" w:rsidRPr="00C53863" w:rsidRDefault="008E2CE2" w:rsidP="00667011">
            <w:pPr>
              <w:spacing w:line="320" w:lineRule="exact"/>
              <w:jc w:val="center"/>
              <w:rPr>
                <w:rFonts w:ascii="Times New Roman" w:hAnsi="Times New Roman"/>
                <w:bCs/>
                <w:szCs w:val="21"/>
              </w:rPr>
            </w:pPr>
            <w:r>
              <w:rPr>
                <w:rFonts w:ascii="Times New Roman" w:hAnsi="Times New Roman" w:hint="eastAsia"/>
                <w:bCs/>
                <w:szCs w:val="21"/>
              </w:rPr>
              <w:t>无</w:t>
            </w:r>
          </w:p>
        </w:tc>
        <w:tc>
          <w:tcPr>
            <w:tcW w:w="1147"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036" w:type="dxa"/>
            <w:vAlign w:val="center"/>
          </w:tcPr>
          <w:p w:rsidR="00214771" w:rsidRPr="00C53863" w:rsidRDefault="00214771" w:rsidP="00667011">
            <w:pPr>
              <w:spacing w:line="320" w:lineRule="exact"/>
              <w:jc w:val="center"/>
              <w:rPr>
                <w:rFonts w:ascii="Times New Roman" w:hAnsi="Times New Roman"/>
                <w:bCs/>
                <w:szCs w:val="21"/>
              </w:rPr>
            </w:pPr>
          </w:p>
        </w:tc>
        <w:tc>
          <w:tcPr>
            <w:tcW w:w="1423" w:type="dxa"/>
            <w:vAlign w:val="center"/>
          </w:tcPr>
          <w:p w:rsidR="00214771" w:rsidRPr="00C53863" w:rsidRDefault="00214771" w:rsidP="00667011">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266" w:type="dxa"/>
            <w:vAlign w:val="center"/>
          </w:tcPr>
          <w:p w:rsidR="00214771" w:rsidRPr="00C53863" w:rsidRDefault="00214771" w:rsidP="00667011">
            <w:pPr>
              <w:spacing w:line="320" w:lineRule="exact"/>
              <w:jc w:val="center"/>
              <w:rPr>
                <w:rFonts w:ascii="Times New Roman" w:hAnsi="Times New Roman"/>
                <w:bCs/>
                <w:szCs w:val="21"/>
              </w:rPr>
            </w:pPr>
          </w:p>
        </w:tc>
        <w:tc>
          <w:tcPr>
            <w:tcW w:w="2111" w:type="dxa"/>
            <w:vAlign w:val="center"/>
          </w:tcPr>
          <w:p w:rsidR="00214771" w:rsidRPr="00C53863" w:rsidRDefault="00214771" w:rsidP="00667011">
            <w:pPr>
              <w:spacing w:line="320" w:lineRule="exact"/>
              <w:jc w:val="center"/>
              <w:rPr>
                <w:rFonts w:ascii="Times New Roman" w:hAnsi="Times New Roman"/>
                <w:bCs/>
                <w:szCs w:val="21"/>
              </w:rPr>
            </w:pPr>
          </w:p>
        </w:tc>
      </w:tr>
      <w:tr w:rsidR="00214771" w:rsidRPr="008279A8" w:rsidTr="00604FF1">
        <w:trPr>
          <w:trHeight w:hRule="exact" w:val="709"/>
          <w:jc w:val="center"/>
        </w:trPr>
        <w:tc>
          <w:tcPr>
            <w:tcW w:w="2313"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667011">
            <w:pPr>
              <w:spacing w:line="320" w:lineRule="exact"/>
              <w:rPr>
                <w:rFonts w:ascii="Times New Roman" w:hAnsi="Times New Roman"/>
                <w:bCs/>
                <w:w w:val="90"/>
                <w:kern w:val="0"/>
                <w:szCs w:val="21"/>
              </w:rPr>
            </w:pPr>
          </w:p>
        </w:tc>
        <w:tc>
          <w:tcPr>
            <w:tcW w:w="1036" w:type="dxa"/>
            <w:vAlign w:val="center"/>
          </w:tcPr>
          <w:p w:rsidR="00214771" w:rsidRPr="00C53863" w:rsidRDefault="00214771" w:rsidP="00667011">
            <w:pPr>
              <w:spacing w:line="320" w:lineRule="exact"/>
              <w:jc w:val="center"/>
              <w:rPr>
                <w:rFonts w:ascii="Times New Roman" w:hAnsi="Times New Roman"/>
                <w:bCs/>
                <w:szCs w:val="21"/>
              </w:rPr>
            </w:pPr>
          </w:p>
        </w:tc>
        <w:tc>
          <w:tcPr>
            <w:tcW w:w="1423" w:type="dxa"/>
            <w:vAlign w:val="center"/>
          </w:tcPr>
          <w:p w:rsidR="00214771" w:rsidRPr="00C53863" w:rsidRDefault="00214771" w:rsidP="00667011">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266" w:type="dxa"/>
            <w:vAlign w:val="center"/>
          </w:tcPr>
          <w:p w:rsidR="00214771" w:rsidRPr="00C53863" w:rsidRDefault="00214771" w:rsidP="00667011">
            <w:pPr>
              <w:spacing w:line="320" w:lineRule="exact"/>
              <w:jc w:val="center"/>
              <w:rPr>
                <w:rFonts w:ascii="Times New Roman" w:hAnsi="Times New Roman"/>
                <w:bCs/>
                <w:szCs w:val="21"/>
              </w:rPr>
            </w:pPr>
          </w:p>
        </w:tc>
        <w:tc>
          <w:tcPr>
            <w:tcW w:w="2111" w:type="dxa"/>
            <w:vAlign w:val="center"/>
          </w:tcPr>
          <w:p w:rsidR="00214771" w:rsidRPr="00C53863" w:rsidRDefault="00214771" w:rsidP="00667011">
            <w:pPr>
              <w:spacing w:line="320" w:lineRule="exact"/>
              <w:jc w:val="center"/>
              <w:rPr>
                <w:rFonts w:ascii="Times New Roman" w:hAnsi="Times New Roman"/>
                <w:bCs/>
                <w:szCs w:val="21"/>
              </w:rPr>
            </w:pPr>
          </w:p>
        </w:tc>
      </w:tr>
      <w:tr w:rsidR="00214771" w:rsidRPr="008279A8" w:rsidTr="00604FF1">
        <w:trPr>
          <w:trHeight w:hRule="exact" w:val="709"/>
          <w:jc w:val="center"/>
        </w:trPr>
        <w:tc>
          <w:tcPr>
            <w:tcW w:w="2313"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667011">
            <w:pPr>
              <w:spacing w:line="320" w:lineRule="exact"/>
              <w:rPr>
                <w:rFonts w:ascii="Times New Roman" w:hAnsi="Times New Roman"/>
                <w:bCs/>
                <w:w w:val="90"/>
                <w:kern w:val="0"/>
                <w:szCs w:val="21"/>
              </w:rPr>
            </w:pPr>
          </w:p>
        </w:tc>
        <w:tc>
          <w:tcPr>
            <w:tcW w:w="1036" w:type="dxa"/>
            <w:vAlign w:val="center"/>
          </w:tcPr>
          <w:p w:rsidR="00214771" w:rsidRPr="00C53863" w:rsidRDefault="00214771" w:rsidP="00667011">
            <w:pPr>
              <w:spacing w:line="320" w:lineRule="exact"/>
              <w:jc w:val="center"/>
              <w:rPr>
                <w:rFonts w:ascii="Times New Roman" w:hAnsi="Times New Roman"/>
                <w:bCs/>
                <w:szCs w:val="21"/>
              </w:rPr>
            </w:pPr>
          </w:p>
        </w:tc>
        <w:tc>
          <w:tcPr>
            <w:tcW w:w="1423" w:type="dxa"/>
            <w:vAlign w:val="center"/>
          </w:tcPr>
          <w:p w:rsidR="00214771" w:rsidRPr="00C53863" w:rsidRDefault="00214771" w:rsidP="00667011">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266" w:type="dxa"/>
            <w:vAlign w:val="center"/>
          </w:tcPr>
          <w:p w:rsidR="00214771" w:rsidRPr="00C53863" w:rsidRDefault="00214771" w:rsidP="00667011">
            <w:pPr>
              <w:spacing w:line="320" w:lineRule="exact"/>
              <w:jc w:val="center"/>
              <w:rPr>
                <w:rFonts w:ascii="Times New Roman" w:hAnsi="Times New Roman"/>
                <w:bCs/>
                <w:szCs w:val="21"/>
              </w:rPr>
            </w:pPr>
          </w:p>
        </w:tc>
        <w:tc>
          <w:tcPr>
            <w:tcW w:w="2111" w:type="dxa"/>
            <w:vAlign w:val="center"/>
          </w:tcPr>
          <w:p w:rsidR="00214771" w:rsidRPr="00C53863" w:rsidRDefault="00214771" w:rsidP="00667011">
            <w:pPr>
              <w:spacing w:line="320" w:lineRule="exact"/>
              <w:jc w:val="center"/>
              <w:rPr>
                <w:rFonts w:ascii="Times New Roman" w:hAnsi="Times New Roman"/>
                <w:bCs/>
                <w:szCs w:val="21"/>
              </w:rPr>
            </w:pPr>
          </w:p>
        </w:tc>
      </w:tr>
      <w:tr w:rsidR="00214771" w:rsidRPr="008279A8" w:rsidTr="00604FF1">
        <w:trPr>
          <w:trHeight w:hRule="exact" w:val="709"/>
          <w:jc w:val="center"/>
        </w:trPr>
        <w:tc>
          <w:tcPr>
            <w:tcW w:w="2313"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667011">
            <w:pPr>
              <w:spacing w:line="320" w:lineRule="exact"/>
              <w:rPr>
                <w:rFonts w:ascii="Times New Roman" w:hAnsi="Times New Roman"/>
                <w:bCs/>
                <w:w w:val="90"/>
                <w:kern w:val="0"/>
                <w:szCs w:val="21"/>
              </w:rPr>
            </w:pPr>
          </w:p>
        </w:tc>
        <w:tc>
          <w:tcPr>
            <w:tcW w:w="1036" w:type="dxa"/>
            <w:vAlign w:val="center"/>
          </w:tcPr>
          <w:p w:rsidR="00214771" w:rsidRPr="00C53863" w:rsidRDefault="00214771" w:rsidP="00667011">
            <w:pPr>
              <w:spacing w:line="320" w:lineRule="exact"/>
              <w:jc w:val="center"/>
              <w:rPr>
                <w:rFonts w:ascii="Times New Roman" w:hAnsi="Times New Roman"/>
                <w:bCs/>
                <w:szCs w:val="21"/>
              </w:rPr>
            </w:pPr>
          </w:p>
        </w:tc>
        <w:tc>
          <w:tcPr>
            <w:tcW w:w="1423" w:type="dxa"/>
            <w:vAlign w:val="center"/>
          </w:tcPr>
          <w:p w:rsidR="00214771" w:rsidRPr="00C53863" w:rsidRDefault="00214771" w:rsidP="00667011">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266" w:type="dxa"/>
            <w:vAlign w:val="center"/>
          </w:tcPr>
          <w:p w:rsidR="00214771" w:rsidRPr="00C53863" w:rsidRDefault="00214771" w:rsidP="00667011">
            <w:pPr>
              <w:spacing w:line="320" w:lineRule="exact"/>
              <w:jc w:val="center"/>
              <w:rPr>
                <w:rFonts w:ascii="Times New Roman" w:hAnsi="Times New Roman"/>
                <w:bCs/>
                <w:szCs w:val="21"/>
              </w:rPr>
            </w:pPr>
          </w:p>
        </w:tc>
        <w:tc>
          <w:tcPr>
            <w:tcW w:w="2111" w:type="dxa"/>
            <w:vAlign w:val="center"/>
          </w:tcPr>
          <w:p w:rsidR="00214771" w:rsidRPr="00C53863" w:rsidRDefault="00214771" w:rsidP="00667011">
            <w:pPr>
              <w:spacing w:line="320" w:lineRule="exact"/>
              <w:jc w:val="center"/>
              <w:rPr>
                <w:rFonts w:ascii="Times New Roman" w:hAnsi="Times New Roman"/>
                <w:bCs/>
                <w:szCs w:val="21"/>
              </w:rPr>
            </w:pPr>
          </w:p>
        </w:tc>
      </w:tr>
      <w:tr w:rsidR="00214771" w:rsidRPr="008279A8" w:rsidTr="00604FF1">
        <w:trPr>
          <w:trHeight w:hRule="exact" w:val="709"/>
          <w:jc w:val="center"/>
        </w:trPr>
        <w:tc>
          <w:tcPr>
            <w:tcW w:w="2313"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667011">
            <w:pPr>
              <w:spacing w:line="320" w:lineRule="exact"/>
              <w:rPr>
                <w:rFonts w:ascii="Times New Roman" w:hAnsi="Times New Roman"/>
                <w:bCs/>
                <w:w w:val="90"/>
                <w:kern w:val="0"/>
                <w:szCs w:val="21"/>
              </w:rPr>
            </w:pPr>
          </w:p>
        </w:tc>
        <w:tc>
          <w:tcPr>
            <w:tcW w:w="1036" w:type="dxa"/>
            <w:vAlign w:val="center"/>
          </w:tcPr>
          <w:p w:rsidR="00214771" w:rsidRPr="00C53863" w:rsidRDefault="00214771" w:rsidP="00667011">
            <w:pPr>
              <w:spacing w:line="320" w:lineRule="exact"/>
              <w:jc w:val="center"/>
              <w:rPr>
                <w:rFonts w:ascii="Times New Roman" w:hAnsi="Times New Roman"/>
                <w:bCs/>
                <w:szCs w:val="21"/>
              </w:rPr>
            </w:pPr>
          </w:p>
        </w:tc>
        <w:tc>
          <w:tcPr>
            <w:tcW w:w="1423" w:type="dxa"/>
            <w:vAlign w:val="center"/>
          </w:tcPr>
          <w:p w:rsidR="00214771" w:rsidRPr="00C53863" w:rsidRDefault="00214771" w:rsidP="00667011">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667011">
            <w:pPr>
              <w:spacing w:line="320" w:lineRule="exact"/>
              <w:jc w:val="center"/>
              <w:rPr>
                <w:rFonts w:ascii="Times New Roman" w:hAnsi="Times New Roman"/>
                <w:bCs/>
                <w:szCs w:val="21"/>
              </w:rPr>
            </w:pPr>
          </w:p>
        </w:tc>
        <w:tc>
          <w:tcPr>
            <w:tcW w:w="1266" w:type="dxa"/>
            <w:vAlign w:val="center"/>
          </w:tcPr>
          <w:p w:rsidR="00214771" w:rsidRPr="00C53863" w:rsidRDefault="00214771" w:rsidP="00667011">
            <w:pPr>
              <w:spacing w:line="320" w:lineRule="exact"/>
              <w:jc w:val="center"/>
              <w:rPr>
                <w:rFonts w:ascii="Times New Roman" w:hAnsi="Times New Roman"/>
                <w:bCs/>
                <w:szCs w:val="21"/>
              </w:rPr>
            </w:pPr>
          </w:p>
        </w:tc>
        <w:tc>
          <w:tcPr>
            <w:tcW w:w="2111" w:type="dxa"/>
            <w:vAlign w:val="center"/>
          </w:tcPr>
          <w:p w:rsidR="00214771" w:rsidRPr="00C53863" w:rsidRDefault="00214771" w:rsidP="00667011">
            <w:pPr>
              <w:spacing w:line="320" w:lineRule="exact"/>
              <w:jc w:val="center"/>
              <w:rPr>
                <w:rFonts w:ascii="Times New Roman" w:hAnsi="Times New Roman"/>
                <w:bCs/>
                <w:szCs w:val="21"/>
              </w:rPr>
            </w:pPr>
          </w:p>
        </w:tc>
      </w:tr>
    </w:tbl>
    <w:p w:rsidR="006701EC" w:rsidRPr="00F42C5B" w:rsidRDefault="00B3425C" w:rsidP="006265FD">
      <w:pPr>
        <w:rPr>
          <w:rFonts w:ascii="Times New Roman" w:hAnsi="Times New Roman"/>
          <w:color w:val="000000"/>
          <w:szCs w:val="21"/>
        </w:rPr>
      </w:pPr>
      <w:r>
        <w:rPr>
          <w:rFonts w:ascii="Times New Roman" w:eastAsia="黑体" w:hAnsi="Times New Roman" w:hint="eastAsia"/>
          <w:color w:val="000000"/>
          <w:sz w:val="28"/>
          <w:szCs w:val="28"/>
        </w:rPr>
        <w:t>三</w:t>
      </w:r>
      <w:r w:rsidR="006701EC" w:rsidRPr="00F42C5B">
        <w:rPr>
          <w:rFonts w:ascii="Times New Roman" w:eastAsia="黑体" w:hAnsi="Times New Roman" w:hint="eastAsia"/>
          <w:color w:val="000000"/>
          <w:sz w:val="28"/>
          <w:szCs w:val="28"/>
        </w:rPr>
        <w:t>、人才培养和团队建设情况</w:t>
      </w:r>
      <w:r w:rsidR="00775820" w:rsidRPr="00146D2A">
        <w:rPr>
          <w:rFonts w:ascii="Times New Roman" w:hAnsi="Times New Roman" w:hint="eastAsia"/>
          <w:color w:val="000000"/>
          <w:sz w:val="24"/>
          <w:szCs w:val="24"/>
        </w:rPr>
        <w:t>（</w:t>
      </w:r>
      <w:proofErr w:type="gramStart"/>
      <w:r w:rsidR="00775820" w:rsidRPr="00146D2A">
        <w:rPr>
          <w:rFonts w:ascii="Times New Roman" w:hAnsi="Times New Roman" w:hint="eastAsia"/>
          <w:color w:val="000000"/>
          <w:sz w:val="24"/>
          <w:szCs w:val="24"/>
        </w:rPr>
        <w:t>限填</w:t>
      </w:r>
      <w:r w:rsidR="00775820" w:rsidRPr="00146D2A">
        <w:rPr>
          <w:rFonts w:ascii="Times New Roman" w:hAnsi="Times New Roman" w:hint="eastAsia"/>
          <w:color w:val="000000"/>
          <w:sz w:val="24"/>
          <w:szCs w:val="24"/>
        </w:rPr>
        <w:t>5</w:t>
      </w:r>
      <w:r w:rsidR="00775820" w:rsidRPr="00146D2A">
        <w:rPr>
          <w:rFonts w:ascii="Times New Roman" w:hAnsi="Times New Roman" w:hint="eastAsia"/>
          <w:color w:val="000000"/>
          <w:sz w:val="24"/>
          <w:szCs w:val="24"/>
        </w:rPr>
        <w:t>项</w:t>
      </w:r>
      <w:proofErr w:type="gramEnd"/>
      <w:r w:rsidR="00775820" w:rsidRPr="00146D2A">
        <w:rPr>
          <w:rFonts w:ascii="Times New Roman" w:hAnsi="Times New Roman" w:hint="eastAsia"/>
          <w:color w:val="000000"/>
          <w:sz w:val="24"/>
          <w:szCs w:val="24"/>
        </w:rPr>
        <w:t>）</w:t>
      </w:r>
    </w:p>
    <w:tbl>
      <w:tblPr>
        <w:tblW w:w="10457" w:type="dxa"/>
        <w:jc w:val="center"/>
        <w:tblLook w:val="04A0" w:firstRow="1" w:lastRow="0" w:firstColumn="1" w:lastColumn="0" w:noHBand="0" w:noVBand="1"/>
      </w:tblPr>
      <w:tblGrid>
        <w:gridCol w:w="2869"/>
        <w:gridCol w:w="1559"/>
        <w:gridCol w:w="6029"/>
      </w:tblGrid>
      <w:tr w:rsidR="006701EC" w:rsidRPr="008279A8" w:rsidTr="00FB114A">
        <w:trPr>
          <w:trHeight w:val="600"/>
          <w:tblHeader/>
          <w:jc w:val="center"/>
        </w:trPr>
        <w:tc>
          <w:tcPr>
            <w:tcW w:w="2869" w:type="dxa"/>
            <w:tcBorders>
              <w:top w:val="single" w:sz="4" w:space="0" w:color="auto"/>
              <w:left w:val="single" w:sz="4" w:space="0" w:color="auto"/>
              <w:bottom w:val="single" w:sz="4" w:space="0" w:color="auto"/>
              <w:right w:val="single" w:sz="4" w:space="0" w:color="auto"/>
            </w:tcBorders>
            <w:vAlign w:val="center"/>
          </w:tcPr>
          <w:p w:rsidR="006701EC" w:rsidRPr="00F42C5B" w:rsidRDefault="006701EC" w:rsidP="006501D5">
            <w:pPr>
              <w:spacing w:line="320" w:lineRule="exact"/>
              <w:jc w:val="center"/>
              <w:rPr>
                <w:rFonts w:ascii="Times New Roman" w:hAnsi="Times New Roman"/>
                <w:b/>
                <w:color w:val="000000"/>
                <w:szCs w:val="24"/>
              </w:rPr>
            </w:pPr>
            <w:r w:rsidRPr="00F42C5B">
              <w:rPr>
                <w:rFonts w:ascii="Times New Roman" w:hAnsi="Times New Roman" w:hint="eastAsia"/>
                <w:b/>
                <w:color w:val="000000"/>
                <w:szCs w:val="24"/>
              </w:rPr>
              <w:t>起止</w:t>
            </w:r>
            <w:r w:rsidRPr="00F42C5B">
              <w:rPr>
                <w:rFonts w:ascii="Times New Roman" w:hAnsi="Times New Roman" w:hint="eastAsia"/>
                <w:b/>
                <w:bCs/>
                <w:color w:val="000000"/>
                <w:szCs w:val="21"/>
              </w:rPr>
              <w:t>年月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1EC" w:rsidRPr="00F42C5B" w:rsidRDefault="006701EC" w:rsidP="006501D5">
            <w:pPr>
              <w:spacing w:line="320" w:lineRule="exact"/>
              <w:jc w:val="center"/>
              <w:rPr>
                <w:rFonts w:ascii="Times New Roman" w:hAnsi="Times New Roman"/>
                <w:color w:val="000000"/>
                <w:szCs w:val="24"/>
              </w:rPr>
            </w:pPr>
            <w:r w:rsidRPr="00F42C5B">
              <w:rPr>
                <w:rFonts w:ascii="Times New Roman" w:hAnsi="Times New Roman" w:hint="eastAsia"/>
                <w:b/>
                <w:color w:val="000000"/>
                <w:szCs w:val="24"/>
              </w:rPr>
              <w:t>类型</w:t>
            </w: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F42C5B" w:rsidRDefault="006701EC" w:rsidP="006501D5">
            <w:pPr>
              <w:spacing w:line="320" w:lineRule="exact"/>
              <w:jc w:val="center"/>
              <w:rPr>
                <w:rFonts w:ascii="Times New Roman" w:hAnsi="Times New Roman"/>
                <w:b/>
                <w:color w:val="000000"/>
                <w:szCs w:val="24"/>
              </w:rPr>
            </w:pPr>
            <w:r w:rsidRPr="00F42C5B">
              <w:rPr>
                <w:rFonts w:ascii="Times New Roman" w:hAnsi="Times New Roman" w:hint="eastAsia"/>
                <w:b/>
                <w:color w:val="000000"/>
                <w:szCs w:val="24"/>
              </w:rPr>
              <w:t>开展情况</w:t>
            </w:r>
            <w:r w:rsidR="00AF33F3">
              <w:rPr>
                <w:rFonts w:ascii="Times New Roman" w:hAnsi="Times New Roman" w:hint="eastAsia"/>
                <w:b/>
                <w:color w:val="000000"/>
                <w:szCs w:val="24"/>
              </w:rPr>
              <w:t>（限</w:t>
            </w:r>
            <w:r w:rsidR="00AC03A1">
              <w:rPr>
                <w:rFonts w:ascii="Times New Roman" w:hAnsi="Times New Roman" w:hint="eastAsia"/>
                <w:b/>
                <w:color w:val="000000"/>
                <w:szCs w:val="24"/>
              </w:rPr>
              <w:t>10</w:t>
            </w:r>
            <w:r w:rsidR="00AF33F3">
              <w:rPr>
                <w:rFonts w:ascii="Times New Roman" w:hAnsi="Times New Roman" w:hint="eastAsia"/>
                <w:b/>
                <w:color w:val="000000"/>
                <w:szCs w:val="24"/>
              </w:rPr>
              <w:t>0</w:t>
            </w:r>
            <w:r w:rsidR="00AF33F3">
              <w:rPr>
                <w:rFonts w:ascii="Times New Roman" w:hAnsi="Times New Roman" w:hint="eastAsia"/>
                <w:b/>
                <w:color w:val="000000"/>
                <w:szCs w:val="24"/>
              </w:rPr>
              <w:t>字）</w:t>
            </w:r>
          </w:p>
        </w:tc>
      </w:tr>
      <w:tr w:rsidR="007E6C11" w:rsidRPr="008279A8" w:rsidTr="00FB114A">
        <w:trPr>
          <w:trHeight w:val="680"/>
          <w:jc w:val="center"/>
        </w:trPr>
        <w:tc>
          <w:tcPr>
            <w:tcW w:w="2869" w:type="dxa"/>
            <w:tcBorders>
              <w:top w:val="nil"/>
              <w:left w:val="single" w:sz="4" w:space="0" w:color="auto"/>
              <w:bottom w:val="single" w:sz="4" w:space="0" w:color="auto"/>
              <w:right w:val="single" w:sz="4" w:space="0" w:color="auto"/>
            </w:tcBorders>
            <w:vAlign w:val="center"/>
          </w:tcPr>
          <w:p w:rsidR="007E6C11" w:rsidRPr="00C53863" w:rsidRDefault="00356CB3" w:rsidP="00F84E23">
            <w:pPr>
              <w:spacing w:line="320" w:lineRule="exact"/>
              <w:jc w:val="center"/>
              <w:rPr>
                <w:rFonts w:ascii="Times New Roman" w:hAnsi="Times New Roman"/>
                <w:bCs/>
                <w:szCs w:val="21"/>
              </w:rPr>
            </w:pPr>
            <w:r>
              <w:rPr>
                <w:rFonts w:ascii="Times New Roman" w:hAnsi="Times New Roman" w:hint="eastAsia"/>
                <w:bCs/>
                <w:szCs w:val="21"/>
              </w:rPr>
              <w:t>201309-</w:t>
            </w:r>
            <w:r w:rsidR="00BF2DB1">
              <w:rPr>
                <w:rFonts w:ascii="Times New Roman" w:hAnsi="Times New Roman"/>
                <w:bCs/>
                <w:szCs w:val="21"/>
              </w:rPr>
              <w:t>202006</w:t>
            </w:r>
          </w:p>
        </w:tc>
        <w:tc>
          <w:tcPr>
            <w:tcW w:w="1559" w:type="dxa"/>
            <w:tcBorders>
              <w:top w:val="nil"/>
              <w:left w:val="single" w:sz="4" w:space="0" w:color="auto"/>
              <w:bottom w:val="single" w:sz="4" w:space="0" w:color="auto"/>
              <w:right w:val="single" w:sz="4" w:space="0" w:color="auto"/>
            </w:tcBorders>
            <w:shd w:val="clear" w:color="auto" w:fill="auto"/>
            <w:vAlign w:val="center"/>
          </w:tcPr>
          <w:p w:rsidR="007E6C11" w:rsidRPr="00C53863" w:rsidRDefault="00907E34" w:rsidP="00F84E23">
            <w:pPr>
              <w:spacing w:line="320" w:lineRule="exact"/>
              <w:jc w:val="center"/>
              <w:rPr>
                <w:rFonts w:ascii="Times New Roman" w:hAnsi="Times New Roman"/>
                <w:bCs/>
                <w:szCs w:val="21"/>
              </w:rPr>
            </w:pPr>
            <w:r>
              <w:rPr>
                <w:rFonts w:ascii="Times New Roman" w:hAnsi="Times New Roman" w:hint="eastAsia"/>
                <w:bCs/>
                <w:szCs w:val="21"/>
              </w:rPr>
              <w:t>人才</w:t>
            </w:r>
            <w:r>
              <w:rPr>
                <w:rFonts w:ascii="Times New Roman" w:hAnsi="Times New Roman"/>
                <w:bCs/>
                <w:szCs w:val="21"/>
              </w:rPr>
              <w:t>培养</w:t>
            </w:r>
          </w:p>
        </w:tc>
        <w:tc>
          <w:tcPr>
            <w:tcW w:w="6029" w:type="dxa"/>
            <w:tcBorders>
              <w:top w:val="nil"/>
              <w:left w:val="nil"/>
              <w:bottom w:val="single" w:sz="4" w:space="0" w:color="auto"/>
              <w:right w:val="single" w:sz="4" w:space="0" w:color="auto"/>
            </w:tcBorders>
            <w:shd w:val="clear" w:color="auto" w:fill="auto"/>
            <w:vAlign w:val="center"/>
          </w:tcPr>
          <w:p w:rsidR="007E6C11" w:rsidRPr="006C73BD" w:rsidRDefault="00907E34" w:rsidP="00907E34">
            <w:pPr>
              <w:spacing w:line="320" w:lineRule="exact"/>
              <w:rPr>
                <w:rFonts w:ascii="Times New Roman" w:hAnsi="Times New Roman"/>
              </w:rPr>
            </w:pPr>
            <w:r w:rsidRPr="006C73BD">
              <w:rPr>
                <w:rFonts w:ascii="Times New Roman" w:hAnsi="Times New Roman" w:hint="eastAsia"/>
              </w:rPr>
              <w:t>硕士</w:t>
            </w:r>
            <w:r w:rsidRPr="006C73BD">
              <w:rPr>
                <w:rFonts w:ascii="Times New Roman" w:hAnsi="Times New Roman"/>
              </w:rPr>
              <w:t>研究生</w:t>
            </w:r>
            <w:r w:rsidRPr="006C73BD">
              <w:rPr>
                <w:rFonts w:ascii="Times New Roman" w:hAnsi="Times New Roman" w:hint="eastAsia"/>
              </w:rPr>
              <w:t>：</w:t>
            </w:r>
            <w:r w:rsidRPr="006C73BD">
              <w:rPr>
                <w:rFonts w:ascii="Times New Roman" w:hAnsi="Times New Roman"/>
              </w:rPr>
              <w:t>刘丽伟、马新平</w:t>
            </w:r>
            <w:r w:rsidRPr="006C73BD">
              <w:rPr>
                <w:rFonts w:ascii="Times New Roman" w:hAnsi="Times New Roman" w:hint="eastAsia"/>
              </w:rPr>
              <w:t>，</w:t>
            </w:r>
            <w:r w:rsidRPr="006C73BD">
              <w:rPr>
                <w:rFonts w:ascii="Times New Roman" w:hAnsi="Times New Roman"/>
              </w:rPr>
              <w:t>2015</w:t>
            </w:r>
            <w:r w:rsidRPr="006C73BD">
              <w:rPr>
                <w:rFonts w:ascii="Times New Roman" w:hAnsi="Times New Roman"/>
              </w:rPr>
              <w:t>年</w:t>
            </w:r>
            <w:r w:rsidRPr="006C73BD">
              <w:rPr>
                <w:rFonts w:ascii="Times New Roman" w:hAnsi="Times New Roman" w:hint="eastAsia"/>
              </w:rPr>
              <w:t>3</w:t>
            </w:r>
            <w:r w:rsidRPr="006C73BD">
              <w:rPr>
                <w:rFonts w:ascii="Times New Roman" w:hAnsi="Times New Roman"/>
              </w:rPr>
              <w:t>月</w:t>
            </w:r>
            <w:r w:rsidRPr="006C73BD">
              <w:rPr>
                <w:rFonts w:ascii="Times New Roman" w:hAnsi="Times New Roman" w:hint="eastAsia"/>
              </w:rPr>
              <w:t>兰州</w:t>
            </w:r>
            <w:r w:rsidRPr="006C73BD">
              <w:rPr>
                <w:rFonts w:ascii="Times New Roman" w:hAnsi="Times New Roman"/>
              </w:rPr>
              <w:t>大学硕士研究生毕业</w:t>
            </w:r>
            <w:r w:rsidRPr="006C73BD">
              <w:rPr>
                <w:rFonts w:ascii="Times New Roman" w:hAnsi="Times New Roman" w:hint="eastAsia"/>
              </w:rPr>
              <w:t>；</w:t>
            </w:r>
          </w:p>
          <w:p w:rsidR="00907E34" w:rsidRDefault="00907E34" w:rsidP="00907E34">
            <w:pPr>
              <w:spacing w:line="320" w:lineRule="exact"/>
              <w:rPr>
                <w:rFonts w:ascii="Times New Roman" w:hAnsi="Times New Roman"/>
              </w:rPr>
            </w:pPr>
            <w:r w:rsidRPr="006C73BD">
              <w:rPr>
                <w:rFonts w:ascii="Times New Roman" w:hAnsi="Times New Roman" w:hint="eastAsia"/>
              </w:rPr>
              <w:t>同等</w:t>
            </w:r>
            <w:r w:rsidRPr="006C73BD">
              <w:rPr>
                <w:rFonts w:ascii="Times New Roman" w:hAnsi="Times New Roman"/>
              </w:rPr>
              <w:t>学力硕士</w:t>
            </w:r>
            <w:r w:rsidRPr="006C73BD">
              <w:rPr>
                <w:rFonts w:ascii="Times New Roman" w:hAnsi="Times New Roman" w:hint="eastAsia"/>
              </w:rPr>
              <w:t>：</w:t>
            </w:r>
            <w:r w:rsidRPr="00F214EE">
              <w:rPr>
                <w:rFonts w:ascii="Times New Roman" w:hAnsi="Times New Roman"/>
              </w:rPr>
              <w:t>姜志斌</w:t>
            </w:r>
            <w:r>
              <w:rPr>
                <w:rFonts w:ascii="Times New Roman" w:hAnsi="Times New Roman" w:hint="eastAsia"/>
              </w:rPr>
              <w:t>、</w:t>
            </w:r>
            <w:r w:rsidRPr="00F214EE">
              <w:rPr>
                <w:rFonts w:ascii="Times New Roman" w:hAnsi="Times New Roman"/>
              </w:rPr>
              <w:t>张燕</w:t>
            </w:r>
            <w:r>
              <w:rPr>
                <w:rFonts w:ascii="Times New Roman" w:hAnsi="Times New Roman" w:hint="eastAsia"/>
              </w:rPr>
              <w:t>，</w:t>
            </w:r>
            <w:r>
              <w:rPr>
                <w:rFonts w:ascii="Times New Roman" w:hAnsi="Times New Roman" w:hint="eastAsia"/>
              </w:rPr>
              <w:t>2016</w:t>
            </w:r>
            <w:r>
              <w:rPr>
                <w:rFonts w:ascii="Times New Roman" w:hAnsi="Times New Roman" w:hint="eastAsia"/>
              </w:rPr>
              <w:t>年</w:t>
            </w:r>
            <w:r>
              <w:rPr>
                <w:rFonts w:ascii="Times New Roman" w:hAnsi="Times New Roman" w:hint="eastAsia"/>
              </w:rPr>
              <w:t>9</w:t>
            </w:r>
            <w:r>
              <w:rPr>
                <w:rFonts w:ascii="Times New Roman" w:hAnsi="Times New Roman" w:hint="eastAsia"/>
              </w:rPr>
              <w:t>月</w:t>
            </w:r>
            <w:r>
              <w:rPr>
                <w:rFonts w:ascii="Times New Roman" w:hAnsi="Times New Roman"/>
              </w:rPr>
              <w:t>兰州大学硕士毕业；</w:t>
            </w:r>
          </w:p>
          <w:p w:rsidR="00907E34" w:rsidRPr="00907E34" w:rsidRDefault="000769B1" w:rsidP="008A6FD2">
            <w:pPr>
              <w:spacing w:line="320" w:lineRule="exact"/>
              <w:rPr>
                <w:rFonts w:ascii="Times New Roman" w:hAnsi="Times New Roman"/>
                <w:bCs/>
                <w:szCs w:val="21"/>
              </w:rPr>
            </w:pPr>
            <w:r w:rsidRPr="006C73BD">
              <w:rPr>
                <w:rFonts w:ascii="Times New Roman" w:hAnsi="Times New Roman" w:hint="eastAsia"/>
              </w:rPr>
              <w:t>硕士</w:t>
            </w:r>
            <w:r w:rsidRPr="006C73BD">
              <w:rPr>
                <w:rFonts w:ascii="Times New Roman" w:hAnsi="Times New Roman"/>
              </w:rPr>
              <w:t>研究生：车玉川、彭筱，</w:t>
            </w:r>
            <w:r w:rsidRPr="006C73BD">
              <w:rPr>
                <w:rFonts w:ascii="Times New Roman" w:hAnsi="Times New Roman" w:hint="eastAsia"/>
              </w:rPr>
              <w:t>201</w:t>
            </w:r>
            <w:r w:rsidR="008A6FD2">
              <w:rPr>
                <w:rFonts w:ascii="Times New Roman" w:hAnsi="Times New Roman"/>
              </w:rPr>
              <w:t>8</w:t>
            </w:r>
            <w:r w:rsidRPr="006C73BD">
              <w:rPr>
                <w:rFonts w:ascii="Times New Roman" w:hAnsi="Times New Roman" w:hint="eastAsia"/>
              </w:rPr>
              <w:t>年</w:t>
            </w:r>
            <w:r w:rsidR="008A6FD2">
              <w:rPr>
                <w:rFonts w:ascii="Times New Roman" w:hAnsi="Times New Roman" w:hint="eastAsia"/>
              </w:rPr>
              <w:t>12</w:t>
            </w:r>
            <w:r w:rsidRPr="006C73BD">
              <w:rPr>
                <w:rFonts w:ascii="Times New Roman" w:hAnsi="Times New Roman" w:hint="eastAsia"/>
              </w:rPr>
              <w:t>月</w:t>
            </w:r>
            <w:r w:rsidRPr="006C73BD">
              <w:rPr>
                <w:rFonts w:ascii="Times New Roman" w:hAnsi="Times New Roman"/>
              </w:rPr>
              <w:t>、</w:t>
            </w:r>
            <w:r w:rsidRPr="006C73BD">
              <w:rPr>
                <w:rFonts w:ascii="Times New Roman" w:hAnsi="Times New Roman" w:hint="eastAsia"/>
              </w:rPr>
              <w:t>2020</w:t>
            </w:r>
            <w:r w:rsidRPr="006C73BD">
              <w:rPr>
                <w:rFonts w:ascii="Times New Roman" w:hAnsi="Times New Roman" w:hint="eastAsia"/>
              </w:rPr>
              <w:t>年</w:t>
            </w:r>
            <w:r w:rsidRPr="006C73BD">
              <w:rPr>
                <w:rFonts w:ascii="Times New Roman" w:hAnsi="Times New Roman" w:hint="eastAsia"/>
              </w:rPr>
              <w:t>6</w:t>
            </w:r>
            <w:r w:rsidRPr="006C73BD">
              <w:rPr>
                <w:rFonts w:ascii="Times New Roman" w:hAnsi="Times New Roman" w:hint="eastAsia"/>
              </w:rPr>
              <w:t>月</w:t>
            </w:r>
            <w:r w:rsidRPr="006C73BD">
              <w:rPr>
                <w:rFonts w:ascii="Times New Roman" w:hAnsi="Times New Roman"/>
              </w:rPr>
              <w:t>成都信息工程大学硕士毕业</w:t>
            </w:r>
            <w:r w:rsidR="00132BA4">
              <w:rPr>
                <w:rFonts w:ascii="Times New Roman" w:hAnsi="Times New Roman" w:hint="eastAsia"/>
              </w:rPr>
              <w:t>。</w:t>
            </w:r>
          </w:p>
        </w:tc>
      </w:tr>
      <w:tr w:rsidR="007066F1" w:rsidRPr="008279A8" w:rsidTr="00FB114A">
        <w:trPr>
          <w:trHeight w:val="680"/>
          <w:jc w:val="center"/>
        </w:trPr>
        <w:tc>
          <w:tcPr>
            <w:tcW w:w="2869" w:type="dxa"/>
            <w:tcBorders>
              <w:top w:val="nil"/>
              <w:left w:val="single" w:sz="4" w:space="0" w:color="auto"/>
              <w:bottom w:val="single" w:sz="4" w:space="0" w:color="auto"/>
              <w:right w:val="single" w:sz="4" w:space="0" w:color="auto"/>
            </w:tcBorders>
            <w:vAlign w:val="center"/>
          </w:tcPr>
          <w:p w:rsidR="007066F1" w:rsidRPr="00C53863" w:rsidRDefault="007066F1" w:rsidP="007066F1">
            <w:pPr>
              <w:spacing w:line="320" w:lineRule="exact"/>
              <w:jc w:val="center"/>
              <w:rPr>
                <w:rFonts w:ascii="Times New Roman" w:hAnsi="Times New Roman"/>
                <w:bCs/>
                <w:szCs w:val="21"/>
              </w:rPr>
            </w:pPr>
            <w:r w:rsidRPr="00F214EE">
              <w:rPr>
                <w:rFonts w:ascii="Times New Roman" w:hAnsi="Times New Roman"/>
              </w:rPr>
              <w:t>201701</w:t>
            </w:r>
            <w:r>
              <w:rPr>
                <w:rFonts w:ascii="Times New Roman" w:hAnsi="Times New Roman"/>
              </w:rPr>
              <w:t>-201912</w:t>
            </w:r>
          </w:p>
        </w:tc>
        <w:tc>
          <w:tcPr>
            <w:tcW w:w="1559" w:type="dxa"/>
            <w:tcBorders>
              <w:top w:val="nil"/>
              <w:left w:val="single" w:sz="4" w:space="0" w:color="auto"/>
              <w:bottom w:val="single" w:sz="4" w:space="0" w:color="auto"/>
              <w:right w:val="single" w:sz="4" w:space="0" w:color="auto"/>
            </w:tcBorders>
            <w:shd w:val="clear" w:color="auto" w:fill="auto"/>
            <w:vAlign w:val="center"/>
          </w:tcPr>
          <w:p w:rsidR="007066F1" w:rsidRPr="00C53863" w:rsidRDefault="007066F1" w:rsidP="007066F1">
            <w:pPr>
              <w:spacing w:line="320" w:lineRule="exact"/>
              <w:jc w:val="center"/>
              <w:rPr>
                <w:rFonts w:ascii="Times New Roman" w:hAnsi="Times New Roman"/>
                <w:bCs/>
                <w:szCs w:val="21"/>
              </w:rPr>
            </w:pPr>
            <w:r>
              <w:rPr>
                <w:rFonts w:ascii="Times New Roman" w:hAnsi="Times New Roman" w:hint="eastAsia"/>
                <w:bCs/>
                <w:szCs w:val="21"/>
              </w:rPr>
              <w:t>团队</w:t>
            </w:r>
            <w:r>
              <w:rPr>
                <w:rFonts w:ascii="Times New Roman" w:hAnsi="Times New Roman"/>
                <w:bCs/>
                <w:szCs w:val="21"/>
              </w:rPr>
              <w:t>建设</w:t>
            </w:r>
          </w:p>
        </w:tc>
        <w:tc>
          <w:tcPr>
            <w:tcW w:w="6029" w:type="dxa"/>
            <w:tcBorders>
              <w:top w:val="nil"/>
              <w:left w:val="nil"/>
              <w:bottom w:val="single" w:sz="4" w:space="0" w:color="auto"/>
              <w:right w:val="single" w:sz="4" w:space="0" w:color="auto"/>
            </w:tcBorders>
            <w:shd w:val="clear" w:color="auto" w:fill="auto"/>
            <w:vAlign w:val="center"/>
          </w:tcPr>
          <w:p w:rsidR="007066F1" w:rsidRPr="00C53863" w:rsidRDefault="007066F1" w:rsidP="00F2104C">
            <w:pPr>
              <w:spacing w:line="320" w:lineRule="exact"/>
              <w:rPr>
                <w:rFonts w:ascii="Times New Roman" w:hAnsi="Times New Roman"/>
                <w:bCs/>
                <w:szCs w:val="21"/>
              </w:rPr>
            </w:pPr>
            <w:r>
              <w:rPr>
                <w:rFonts w:ascii="Times New Roman" w:hAnsi="Times New Roman" w:hint="eastAsia"/>
                <w:bCs/>
                <w:szCs w:val="21"/>
              </w:rPr>
              <w:t>甘肃</w:t>
            </w:r>
            <w:r>
              <w:rPr>
                <w:rFonts w:ascii="Times New Roman" w:hAnsi="Times New Roman"/>
                <w:bCs/>
                <w:szCs w:val="21"/>
              </w:rPr>
              <w:t>省气象局</w:t>
            </w:r>
            <w:r>
              <w:rPr>
                <w:rFonts w:ascii="Times New Roman" w:hAnsi="Times New Roman" w:hint="eastAsia"/>
                <w:bCs/>
                <w:szCs w:val="21"/>
              </w:rPr>
              <w:t>，</w:t>
            </w:r>
            <w:r w:rsidR="00F2104C">
              <w:rPr>
                <w:rFonts w:ascii="Times New Roman" w:hAnsi="Times New Roman" w:hint="eastAsia"/>
                <w:bCs/>
                <w:szCs w:val="21"/>
              </w:rPr>
              <w:t>西北深厚</w:t>
            </w:r>
            <w:r w:rsidRPr="00F214EE">
              <w:rPr>
                <w:rFonts w:ascii="Times New Roman" w:hAnsi="Times New Roman"/>
              </w:rPr>
              <w:t>对流监测预警关键技术创新团队</w:t>
            </w:r>
            <w:r>
              <w:rPr>
                <w:rFonts w:ascii="Times New Roman" w:hAnsi="Times New Roman" w:hint="eastAsia"/>
              </w:rPr>
              <w:t>，</w:t>
            </w:r>
            <w:r>
              <w:rPr>
                <w:rFonts w:ascii="Times New Roman" w:hAnsi="Times New Roman"/>
              </w:rPr>
              <w:t>骨干</w:t>
            </w:r>
            <w:r>
              <w:rPr>
                <w:rFonts w:ascii="Times New Roman" w:hAnsi="Times New Roman" w:hint="eastAsia"/>
              </w:rPr>
              <w:t>，</w:t>
            </w:r>
            <w:r w:rsidRPr="00F214EE">
              <w:rPr>
                <w:rFonts w:ascii="Times New Roman" w:hAnsi="Times New Roman"/>
              </w:rPr>
              <w:t>主要负责强对流潜势预报技术方法研究及客观预报系统开发</w:t>
            </w:r>
            <w:r w:rsidR="00132BA4">
              <w:rPr>
                <w:rFonts w:ascii="Times New Roman" w:hAnsi="Times New Roman" w:hint="eastAsia"/>
              </w:rPr>
              <w:t>。</w:t>
            </w:r>
          </w:p>
        </w:tc>
      </w:tr>
      <w:tr w:rsidR="007066F1" w:rsidRPr="008279A8" w:rsidTr="00FB114A">
        <w:trPr>
          <w:trHeight w:val="680"/>
          <w:jc w:val="center"/>
        </w:trPr>
        <w:tc>
          <w:tcPr>
            <w:tcW w:w="2869" w:type="dxa"/>
            <w:tcBorders>
              <w:top w:val="single" w:sz="4" w:space="0" w:color="auto"/>
              <w:left w:val="single" w:sz="4" w:space="0" w:color="auto"/>
              <w:bottom w:val="single" w:sz="4" w:space="0" w:color="auto"/>
              <w:right w:val="single" w:sz="4" w:space="0" w:color="auto"/>
            </w:tcBorders>
            <w:vAlign w:val="center"/>
          </w:tcPr>
          <w:p w:rsidR="007066F1" w:rsidRPr="00C53863" w:rsidRDefault="003B39EA" w:rsidP="007066F1">
            <w:pPr>
              <w:spacing w:line="320" w:lineRule="exact"/>
              <w:jc w:val="center"/>
              <w:rPr>
                <w:rFonts w:ascii="Times New Roman" w:hAnsi="Times New Roman"/>
                <w:bCs/>
                <w:szCs w:val="21"/>
              </w:rPr>
            </w:pPr>
            <w:r>
              <w:rPr>
                <w:rFonts w:ascii="Times New Roman" w:hAnsi="Times New Roman" w:hint="eastAsia"/>
                <w:bCs/>
                <w:szCs w:val="21"/>
              </w:rPr>
              <w:t>2020</w:t>
            </w:r>
            <w:r>
              <w:rPr>
                <w:rFonts w:ascii="Times New Roman" w:hAnsi="Times New Roman"/>
                <w:bCs/>
                <w:szCs w:val="21"/>
              </w:rPr>
              <w:t>01-202212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66F1" w:rsidRPr="00C53863" w:rsidRDefault="003B39EA" w:rsidP="007066F1">
            <w:pPr>
              <w:spacing w:line="320" w:lineRule="exact"/>
              <w:jc w:val="center"/>
              <w:rPr>
                <w:rFonts w:ascii="Times New Roman" w:hAnsi="Times New Roman"/>
                <w:bCs/>
                <w:szCs w:val="21"/>
              </w:rPr>
            </w:pPr>
            <w:r>
              <w:rPr>
                <w:rFonts w:ascii="Times New Roman" w:hAnsi="Times New Roman" w:hint="eastAsia"/>
                <w:bCs/>
                <w:szCs w:val="21"/>
              </w:rPr>
              <w:t>团队</w:t>
            </w:r>
            <w:r>
              <w:rPr>
                <w:rFonts w:ascii="Times New Roman" w:hAnsi="Times New Roman"/>
                <w:bCs/>
                <w:szCs w:val="21"/>
              </w:rPr>
              <w:t>建设</w:t>
            </w:r>
          </w:p>
        </w:tc>
        <w:tc>
          <w:tcPr>
            <w:tcW w:w="6029" w:type="dxa"/>
            <w:tcBorders>
              <w:top w:val="single" w:sz="4" w:space="0" w:color="auto"/>
              <w:left w:val="nil"/>
              <w:bottom w:val="single" w:sz="4" w:space="0" w:color="auto"/>
              <w:right w:val="single" w:sz="4" w:space="0" w:color="auto"/>
            </w:tcBorders>
            <w:shd w:val="clear" w:color="auto" w:fill="auto"/>
            <w:vAlign w:val="center"/>
          </w:tcPr>
          <w:p w:rsidR="007066F1" w:rsidRPr="00C53863" w:rsidRDefault="003B39EA" w:rsidP="007066F1">
            <w:pPr>
              <w:spacing w:line="320" w:lineRule="exact"/>
              <w:rPr>
                <w:rFonts w:ascii="Times New Roman" w:hAnsi="Times New Roman"/>
                <w:bCs/>
                <w:szCs w:val="21"/>
              </w:rPr>
            </w:pPr>
            <w:r>
              <w:rPr>
                <w:rFonts w:ascii="Times New Roman" w:hAnsi="Times New Roman" w:hint="eastAsia"/>
                <w:bCs/>
                <w:szCs w:val="21"/>
              </w:rPr>
              <w:t>甘肃</w:t>
            </w:r>
            <w:r>
              <w:rPr>
                <w:rFonts w:ascii="Times New Roman" w:hAnsi="Times New Roman"/>
                <w:bCs/>
                <w:szCs w:val="21"/>
              </w:rPr>
              <w:t>省气象局</w:t>
            </w:r>
            <w:r>
              <w:rPr>
                <w:rFonts w:ascii="Times New Roman" w:hAnsi="Times New Roman" w:hint="eastAsia"/>
                <w:bCs/>
                <w:szCs w:val="21"/>
              </w:rPr>
              <w:t>，</w:t>
            </w:r>
            <w:r w:rsidRPr="003B39EA">
              <w:rPr>
                <w:rFonts w:ascii="Times New Roman" w:hAnsi="Times New Roman" w:hint="eastAsia"/>
              </w:rPr>
              <w:t>对流性暴雨预报预警关键技术创新团队</w:t>
            </w:r>
            <w:r>
              <w:rPr>
                <w:rFonts w:ascii="Times New Roman" w:hAnsi="Times New Roman" w:hint="eastAsia"/>
              </w:rPr>
              <w:t>，</w:t>
            </w:r>
            <w:r>
              <w:rPr>
                <w:rFonts w:ascii="Times New Roman" w:hAnsi="Times New Roman"/>
              </w:rPr>
              <w:t>骨干</w:t>
            </w:r>
            <w:r>
              <w:rPr>
                <w:rFonts w:ascii="Times New Roman" w:hAnsi="Times New Roman" w:hint="eastAsia"/>
              </w:rPr>
              <w:t>，</w:t>
            </w:r>
            <w:r w:rsidRPr="00F214EE">
              <w:rPr>
                <w:rFonts w:ascii="Times New Roman" w:hAnsi="Times New Roman"/>
              </w:rPr>
              <w:t>主要负责</w:t>
            </w:r>
            <w:r w:rsidRPr="003B39EA">
              <w:rPr>
                <w:rFonts w:ascii="Times New Roman" w:hAnsi="Times New Roman" w:hint="eastAsia"/>
              </w:rPr>
              <w:t>甘肃暖季对流性暴雨的中尺度特征和形成机理</w:t>
            </w:r>
          </w:p>
        </w:tc>
      </w:tr>
      <w:tr w:rsidR="007066F1" w:rsidRPr="008279A8" w:rsidTr="00FB114A">
        <w:trPr>
          <w:trHeight w:val="680"/>
          <w:jc w:val="center"/>
        </w:trPr>
        <w:tc>
          <w:tcPr>
            <w:tcW w:w="2869" w:type="dxa"/>
            <w:tcBorders>
              <w:top w:val="single" w:sz="4" w:space="0" w:color="auto"/>
              <w:left w:val="single" w:sz="4" w:space="0" w:color="auto"/>
              <w:bottom w:val="single" w:sz="4" w:space="0" w:color="auto"/>
              <w:right w:val="single" w:sz="4" w:space="0" w:color="auto"/>
            </w:tcBorders>
            <w:vAlign w:val="center"/>
          </w:tcPr>
          <w:p w:rsidR="007066F1" w:rsidRPr="00C53863" w:rsidRDefault="00410525" w:rsidP="007066F1">
            <w:pPr>
              <w:jc w:val="center"/>
              <w:rPr>
                <w:rFonts w:ascii="Times New Roman" w:hAnsi="Times New Roman"/>
                <w:kern w:val="0"/>
                <w:sz w:val="24"/>
                <w:szCs w:val="24"/>
              </w:rPr>
            </w:pPr>
            <w:r w:rsidRPr="00410525">
              <w:rPr>
                <w:rFonts w:ascii="Times New Roman" w:hAnsi="Times New Roman" w:hint="eastAsia"/>
              </w:rPr>
              <w:t>201201</w:t>
            </w:r>
            <w:r w:rsidRPr="00410525">
              <w:rPr>
                <w:rFonts w:ascii="Times New Roman" w:hAnsi="Times New Roman" w:hint="eastAsia"/>
              </w:rPr>
              <w:t>至今</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66F1" w:rsidRPr="00C53863" w:rsidRDefault="00E12D78" w:rsidP="00E12D78">
            <w:pPr>
              <w:spacing w:line="320" w:lineRule="exact"/>
              <w:jc w:val="center"/>
              <w:rPr>
                <w:rFonts w:ascii="Times New Roman" w:hAnsi="Times New Roman"/>
                <w:kern w:val="0"/>
                <w:sz w:val="24"/>
                <w:szCs w:val="24"/>
              </w:rPr>
            </w:pPr>
            <w:r w:rsidRPr="00E12D78">
              <w:rPr>
                <w:rFonts w:ascii="Times New Roman" w:hAnsi="Times New Roman" w:hint="eastAsia"/>
                <w:bCs/>
                <w:szCs w:val="21"/>
              </w:rPr>
              <w:t>培训</w:t>
            </w:r>
            <w:r w:rsidRPr="00E12D78">
              <w:rPr>
                <w:rFonts w:ascii="Times New Roman" w:hAnsi="Times New Roman"/>
                <w:bCs/>
                <w:szCs w:val="21"/>
              </w:rPr>
              <w:t>授课</w:t>
            </w:r>
          </w:p>
        </w:tc>
        <w:tc>
          <w:tcPr>
            <w:tcW w:w="6029" w:type="dxa"/>
            <w:tcBorders>
              <w:top w:val="single" w:sz="4" w:space="0" w:color="auto"/>
              <w:left w:val="nil"/>
              <w:bottom w:val="single" w:sz="4" w:space="0" w:color="auto"/>
              <w:right w:val="single" w:sz="4" w:space="0" w:color="auto"/>
            </w:tcBorders>
            <w:shd w:val="clear" w:color="auto" w:fill="auto"/>
            <w:vAlign w:val="center"/>
          </w:tcPr>
          <w:p w:rsidR="007066F1" w:rsidRPr="00C53863" w:rsidRDefault="00E12D78" w:rsidP="007066F1">
            <w:pPr>
              <w:rPr>
                <w:rFonts w:ascii="Times New Roman" w:hAnsi="Times New Roman"/>
                <w:kern w:val="0"/>
                <w:sz w:val="24"/>
                <w:szCs w:val="24"/>
              </w:rPr>
            </w:pPr>
            <w:r>
              <w:rPr>
                <w:rFonts w:ascii="Times New Roman" w:hAnsi="Times New Roman" w:hint="eastAsia"/>
              </w:rPr>
              <w:t>中国气象局</w:t>
            </w:r>
            <w:r>
              <w:rPr>
                <w:rFonts w:ascii="Times New Roman" w:hAnsi="Times New Roman"/>
              </w:rPr>
              <w:t>气象干部培训学院</w:t>
            </w:r>
            <w:r w:rsidRPr="00F214EE">
              <w:rPr>
                <w:rFonts w:ascii="Times New Roman" w:hAnsi="Times New Roman"/>
              </w:rPr>
              <w:t>甘肃</w:t>
            </w:r>
            <w:r>
              <w:rPr>
                <w:rFonts w:ascii="Times New Roman" w:hAnsi="Times New Roman" w:hint="eastAsia"/>
              </w:rPr>
              <w:t>分院</w:t>
            </w:r>
            <w:r w:rsidR="00410525">
              <w:rPr>
                <w:rFonts w:ascii="Times New Roman" w:hAnsi="Times New Roman" w:hint="eastAsia"/>
              </w:rPr>
              <w:t>，</w:t>
            </w:r>
            <w:r w:rsidR="00410525">
              <w:rPr>
                <w:rFonts w:ascii="Times New Roman" w:hAnsi="Times New Roman"/>
              </w:rPr>
              <w:t>强对流</w:t>
            </w:r>
            <w:r w:rsidR="00410525">
              <w:rPr>
                <w:rFonts w:ascii="Times New Roman" w:hAnsi="Times New Roman" w:hint="eastAsia"/>
              </w:rPr>
              <w:t>预报方法</w:t>
            </w:r>
            <w:r w:rsidR="00410525">
              <w:rPr>
                <w:rFonts w:ascii="Times New Roman" w:hAnsi="Times New Roman"/>
              </w:rPr>
              <w:t>及中分析技术</w:t>
            </w:r>
            <w:r w:rsidR="00410525">
              <w:rPr>
                <w:rFonts w:ascii="Times New Roman" w:hAnsi="Times New Roman" w:hint="eastAsia"/>
              </w:rPr>
              <w:t>在</w:t>
            </w:r>
            <w:r w:rsidR="00410525">
              <w:rPr>
                <w:rFonts w:ascii="Times New Roman" w:hAnsi="Times New Roman"/>
              </w:rPr>
              <w:t>强对流天气预报中的应用</w:t>
            </w:r>
            <w:r w:rsidR="00410525">
              <w:rPr>
                <w:rFonts w:ascii="Times New Roman" w:hAnsi="Times New Roman" w:hint="eastAsia"/>
              </w:rPr>
              <w:t>，</w:t>
            </w:r>
            <w:r w:rsidR="00410525">
              <w:rPr>
                <w:rFonts w:ascii="Times New Roman" w:hAnsi="Times New Roman" w:hint="eastAsia"/>
              </w:rPr>
              <w:t>40</w:t>
            </w:r>
            <w:r w:rsidR="00410525">
              <w:rPr>
                <w:rFonts w:ascii="Times New Roman" w:hAnsi="Times New Roman" w:hint="eastAsia"/>
              </w:rPr>
              <w:t>课时</w:t>
            </w:r>
            <w:r w:rsidR="00132BA4">
              <w:rPr>
                <w:rFonts w:ascii="Times New Roman" w:hAnsi="Times New Roman" w:hint="eastAsia"/>
              </w:rPr>
              <w:t>。</w:t>
            </w:r>
          </w:p>
        </w:tc>
      </w:tr>
      <w:tr w:rsidR="007066F1" w:rsidRPr="008279A8" w:rsidTr="00FB114A">
        <w:trPr>
          <w:trHeight w:val="680"/>
          <w:jc w:val="center"/>
        </w:trPr>
        <w:tc>
          <w:tcPr>
            <w:tcW w:w="2869" w:type="dxa"/>
            <w:tcBorders>
              <w:top w:val="single" w:sz="4" w:space="0" w:color="auto"/>
              <w:left w:val="single" w:sz="4" w:space="0" w:color="auto"/>
              <w:bottom w:val="single" w:sz="4" w:space="0" w:color="auto"/>
              <w:right w:val="single" w:sz="4" w:space="0" w:color="auto"/>
            </w:tcBorders>
            <w:vAlign w:val="center"/>
          </w:tcPr>
          <w:p w:rsidR="007066F1" w:rsidRPr="00C53863" w:rsidRDefault="00944634" w:rsidP="007066F1">
            <w:pPr>
              <w:jc w:val="center"/>
              <w:rPr>
                <w:rFonts w:ascii="Times New Roman" w:hAnsi="Times New Roman"/>
                <w:kern w:val="0"/>
                <w:sz w:val="24"/>
                <w:szCs w:val="24"/>
              </w:rPr>
            </w:pPr>
            <w:r w:rsidRPr="00944634">
              <w:rPr>
                <w:rFonts w:ascii="Times New Roman" w:hAnsi="Times New Roman" w:hint="eastAsia"/>
                <w:bCs/>
                <w:szCs w:val="21"/>
              </w:rPr>
              <w:t>201310</w:t>
            </w:r>
            <w:r w:rsidRPr="00944634">
              <w:rPr>
                <w:rFonts w:ascii="Times New Roman" w:hAnsi="Times New Roman" w:hint="eastAsia"/>
                <w:bCs/>
                <w:szCs w:val="21"/>
              </w:rPr>
              <w:t>至今</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66F1" w:rsidRPr="00C53863" w:rsidRDefault="00944634" w:rsidP="007066F1">
            <w:pPr>
              <w:jc w:val="center"/>
              <w:rPr>
                <w:rFonts w:ascii="Times New Roman" w:hAnsi="Times New Roman"/>
                <w:kern w:val="0"/>
                <w:sz w:val="24"/>
                <w:szCs w:val="24"/>
              </w:rPr>
            </w:pPr>
            <w:r w:rsidRPr="00944634">
              <w:rPr>
                <w:rFonts w:ascii="Times New Roman" w:hAnsi="Times New Roman" w:hint="eastAsia"/>
                <w:bCs/>
                <w:szCs w:val="21"/>
              </w:rPr>
              <w:t>预报</w:t>
            </w:r>
            <w:r w:rsidRPr="00944634">
              <w:rPr>
                <w:rFonts w:ascii="Times New Roman" w:hAnsi="Times New Roman"/>
                <w:bCs/>
                <w:szCs w:val="21"/>
              </w:rPr>
              <w:t>竞赛教练</w:t>
            </w:r>
          </w:p>
        </w:tc>
        <w:tc>
          <w:tcPr>
            <w:tcW w:w="6029" w:type="dxa"/>
            <w:tcBorders>
              <w:top w:val="single" w:sz="4" w:space="0" w:color="auto"/>
              <w:left w:val="nil"/>
              <w:bottom w:val="single" w:sz="4" w:space="0" w:color="auto"/>
              <w:right w:val="single" w:sz="4" w:space="0" w:color="auto"/>
            </w:tcBorders>
            <w:shd w:val="clear" w:color="auto" w:fill="auto"/>
            <w:vAlign w:val="center"/>
          </w:tcPr>
          <w:p w:rsidR="007066F1" w:rsidRPr="00C53863" w:rsidRDefault="00944634" w:rsidP="00943D25">
            <w:pPr>
              <w:rPr>
                <w:rFonts w:ascii="Times New Roman" w:hAnsi="Times New Roman"/>
                <w:kern w:val="0"/>
                <w:sz w:val="24"/>
                <w:szCs w:val="24"/>
              </w:rPr>
            </w:pPr>
            <w:r w:rsidRPr="00F214EE">
              <w:rPr>
                <w:rFonts w:ascii="Times New Roman" w:hAnsi="Times New Roman"/>
                <w:bCs/>
                <w:szCs w:val="21"/>
              </w:rPr>
              <w:t>主要负责</w:t>
            </w:r>
            <w:r w:rsidRPr="00F214EE">
              <w:rPr>
                <w:rFonts w:ascii="Times New Roman" w:hAnsi="Times New Roman"/>
              </w:rPr>
              <w:t>现场问答</w:t>
            </w:r>
            <w:r>
              <w:rPr>
                <w:rFonts w:ascii="Times New Roman" w:hAnsi="Times New Roman" w:hint="eastAsia"/>
              </w:rPr>
              <w:t>及</w:t>
            </w:r>
            <w:r>
              <w:rPr>
                <w:rFonts w:ascii="Times New Roman" w:hAnsi="Times New Roman"/>
              </w:rPr>
              <w:t>灾害性天气预报</w:t>
            </w:r>
            <w:r w:rsidRPr="00F214EE">
              <w:rPr>
                <w:rFonts w:ascii="Times New Roman" w:hAnsi="Times New Roman"/>
              </w:rPr>
              <w:t>培训</w:t>
            </w:r>
            <w:r>
              <w:rPr>
                <w:rFonts w:ascii="Times New Roman" w:hAnsi="Times New Roman" w:hint="eastAsia"/>
              </w:rPr>
              <w:t>，</w:t>
            </w:r>
            <w:r>
              <w:rPr>
                <w:rFonts w:ascii="Times New Roman" w:hAnsi="Times New Roman" w:hint="eastAsia"/>
                <w:bCs/>
                <w:szCs w:val="21"/>
              </w:rPr>
              <w:t>甘肃</w:t>
            </w:r>
            <w:r>
              <w:rPr>
                <w:rFonts w:ascii="Times New Roman" w:hAnsi="Times New Roman"/>
                <w:bCs/>
                <w:szCs w:val="21"/>
              </w:rPr>
              <w:t>获</w:t>
            </w:r>
            <w:r w:rsidR="00943D25">
              <w:rPr>
                <w:rFonts w:ascii="Times New Roman" w:hAnsi="Times New Roman"/>
                <w:bCs/>
                <w:szCs w:val="21"/>
              </w:rPr>
              <w:t>第</w:t>
            </w:r>
            <w:r w:rsidR="00943D25">
              <w:rPr>
                <w:rFonts w:ascii="Times New Roman" w:hAnsi="Times New Roman" w:hint="eastAsia"/>
                <w:bCs/>
                <w:szCs w:val="21"/>
              </w:rPr>
              <w:t>四</w:t>
            </w:r>
            <w:r w:rsidR="00943D25">
              <w:rPr>
                <w:rFonts w:ascii="Times New Roman" w:hAnsi="Times New Roman"/>
                <w:bCs/>
                <w:szCs w:val="21"/>
              </w:rPr>
              <w:t>届</w:t>
            </w:r>
            <w:r w:rsidR="00943D25">
              <w:rPr>
                <w:rFonts w:ascii="Times New Roman" w:hAnsi="Times New Roman" w:hint="eastAsia"/>
                <w:bCs/>
                <w:szCs w:val="21"/>
              </w:rPr>
              <w:t>全国</w:t>
            </w:r>
            <w:r w:rsidR="00943D25">
              <w:rPr>
                <w:rFonts w:ascii="Times New Roman" w:hAnsi="Times New Roman"/>
                <w:bCs/>
                <w:szCs w:val="21"/>
              </w:rPr>
              <w:t>预报</w:t>
            </w:r>
            <w:r w:rsidR="00943D25" w:rsidRPr="00F214EE">
              <w:rPr>
                <w:rFonts w:ascii="Times New Roman" w:hAnsi="Times New Roman"/>
                <w:bCs/>
                <w:szCs w:val="21"/>
              </w:rPr>
              <w:t>竞赛</w:t>
            </w:r>
            <w:r w:rsidR="00943D25">
              <w:rPr>
                <w:rFonts w:ascii="Times New Roman" w:hAnsi="Times New Roman" w:hint="eastAsia"/>
                <w:bCs/>
                <w:szCs w:val="21"/>
              </w:rPr>
              <w:t>团体</w:t>
            </w:r>
            <w:r w:rsidR="00943D25">
              <w:rPr>
                <w:rFonts w:ascii="Times New Roman" w:hAnsi="Times New Roman"/>
                <w:bCs/>
                <w:szCs w:val="21"/>
              </w:rPr>
              <w:t>第</w:t>
            </w:r>
            <w:r w:rsidR="00943D25">
              <w:rPr>
                <w:rFonts w:ascii="Times New Roman" w:hAnsi="Times New Roman" w:hint="eastAsia"/>
                <w:bCs/>
                <w:szCs w:val="21"/>
              </w:rPr>
              <w:t>10</w:t>
            </w:r>
            <w:r w:rsidR="00943D25">
              <w:rPr>
                <w:rFonts w:ascii="Times New Roman" w:hAnsi="Times New Roman" w:hint="eastAsia"/>
                <w:bCs/>
                <w:szCs w:val="21"/>
              </w:rPr>
              <w:t>名；</w:t>
            </w:r>
            <w:r w:rsidRPr="00F214EE">
              <w:rPr>
                <w:rFonts w:ascii="Times New Roman" w:hAnsi="Times New Roman"/>
                <w:bCs/>
                <w:szCs w:val="21"/>
              </w:rPr>
              <w:t>第五届</w:t>
            </w:r>
            <w:r>
              <w:rPr>
                <w:rFonts w:ascii="Times New Roman" w:hAnsi="Times New Roman" w:hint="eastAsia"/>
                <w:bCs/>
                <w:szCs w:val="21"/>
              </w:rPr>
              <w:t>全国</w:t>
            </w:r>
            <w:r>
              <w:rPr>
                <w:rFonts w:ascii="Times New Roman" w:hAnsi="Times New Roman"/>
                <w:bCs/>
                <w:szCs w:val="21"/>
              </w:rPr>
              <w:t>预报</w:t>
            </w:r>
            <w:r w:rsidRPr="00F214EE">
              <w:rPr>
                <w:rFonts w:ascii="Times New Roman" w:hAnsi="Times New Roman"/>
                <w:bCs/>
                <w:szCs w:val="21"/>
              </w:rPr>
              <w:t>竞赛现场问答单项竞赛第</w:t>
            </w:r>
            <w:r w:rsidRPr="00F214EE">
              <w:rPr>
                <w:rFonts w:ascii="Times New Roman" w:hAnsi="Times New Roman"/>
                <w:bCs/>
                <w:szCs w:val="21"/>
              </w:rPr>
              <w:t>1</w:t>
            </w:r>
            <w:r w:rsidRPr="00F214EE">
              <w:rPr>
                <w:rFonts w:ascii="Times New Roman" w:hAnsi="Times New Roman"/>
                <w:bCs/>
                <w:szCs w:val="21"/>
              </w:rPr>
              <w:t>名</w:t>
            </w:r>
            <w:r>
              <w:rPr>
                <w:rFonts w:ascii="Times New Roman" w:hAnsi="Times New Roman" w:hint="eastAsia"/>
                <w:bCs/>
                <w:szCs w:val="21"/>
              </w:rPr>
              <w:t>、团体</w:t>
            </w:r>
            <w:r>
              <w:rPr>
                <w:rFonts w:ascii="Times New Roman" w:hAnsi="Times New Roman"/>
                <w:bCs/>
                <w:szCs w:val="21"/>
              </w:rPr>
              <w:t>第</w:t>
            </w:r>
            <w:r>
              <w:rPr>
                <w:rFonts w:ascii="Times New Roman" w:hAnsi="Times New Roman" w:hint="eastAsia"/>
                <w:bCs/>
                <w:szCs w:val="21"/>
              </w:rPr>
              <w:t>8</w:t>
            </w:r>
            <w:r>
              <w:rPr>
                <w:rFonts w:ascii="Times New Roman" w:hAnsi="Times New Roman" w:hint="eastAsia"/>
                <w:bCs/>
                <w:szCs w:val="21"/>
              </w:rPr>
              <w:t>名；</w:t>
            </w:r>
            <w:r>
              <w:rPr>
                <w:rFonts w:ascii="Times New Roman" w:hAnsi="Times New Roman"/>
                <w:bCs/>
                <w:szCs w:val="21"/>
              </w:rPr>
              <w:t>第</w:t>
            </w:r>
            <w:r w:rsidR="00943D25">
              <w:rPr>
                <w:rFonts w:ascii="Times New Roman" w:hAnsi="Times New Roman" w:hint="eastAsia"/>
                <w:bCs/>
                <w:szCs w:val="21"/>
              </w:rPr>
              <w:t>七</w:t>
            </w:r>
            <w:r>
              <w:rPr>
                <w:rFonts w:ascii="Times New Roman" w:hAnsi="Times New Roman"/>
                <w:bCs/>
                <w:szCs w:val="21"/>
              </w:rPr>
              <w:t>届</w:t>
            </w:r>
            <w:r>
              <w:rPr>
                <w:rFonts w:ascii="Times New Roman" w:hAnsi="Times New Roman" w:hint="eastAsia"/>
                <w:bCs/>
                <w:szCs w:val="21"/>
              </w:rPr>
              <w:t>全国</w:t>
            </w:r>
            <w:r>
              <w:rPr>
                <w:rFonts w:ascii="Times New Roman" w:hAnsi="Times New Roman"/>
                <w:bCs/>
                <w:szCs w:val="21"/>
              </w:rPr>
              <w:t>预报</w:t>
            </w:r>
            <w:r w:rsidRPr="00F214EE">
              <w:rPr>
                <w:rFonts w:ascii="Times New Roman" w:hAnsi="Times New Roman"/>
                <w:bCs/>
                <w:szCs w:val="21"/>
              </w:rPr>
              <w:t>竞赛</w:t>
            </w:r>
            <w:r>
              <w:rPr>
                <w:rFonts w:ascii="Times New Roman" w:hAnsi="Times New Roman" w:hint="eastAsia"/>
                <w:bCs/>
                <w:szCs w:val="21"/>
              </w:rPr>
              <w:t>团体</w:t>
            </w:r>
            <w:r>
              <w:rPr>
                <w:rFonts w:ascii="Times New Roman" w:hAnsi="Times New Roman"/>
                <w:bCs/>
                <w:szCs w:val="21"/>
              </w:rPr>
              <w:t>第</w:t>
            </w:r>
            <w:r>
              <w:rPr>
                <w:rFonts w:ascii="Times New Roman" w:hAnsi="Times New Roman" w:hint="eastAsia"/>
                <w:bCs/>
                <w:szCs w:val="21"/>
              </w:rPr>
              <w:t>11</w:t>
            </w:r>
            <w:r>
              <w:rPr>
                <w:rFonts w:ascii="Times New Roman" w:hAnsi="Times New Roman" w:hint="eastAsia"/>
                <w:bCs/>
                <w:szCs w:val="21"/>
              </w:rPr>
              <w:t>名</w:t>
            </w:r>
            <w:r w:rsidR="00132BA4">
              <w:rPr>
                <w:rFonts w:ascii="Times New Roman" w:hAnsi="Times New Roman" w:hint="eastAsia"/>
                <w:bCs/>
                <w:szCs w:val="21"/>
              </w:rPr>
              <w:t>。</w:t>
            </w:r>
          </w:p>
        </w:tc>
      </w:tr>
    </w:tbl>
    <w:p w:rsidR="00B3425C" w:rsidRDefault="00B3425C" w:rsidP="00893A21">
      <w:pPr>
        <w:rPr>
          <w:rFonts w:ascii="仿宋_GB2312" w:eastAsia="仿宋_GB2312" w:hAnsi="Times New Roman"/>
          <w:color w:val="FF0000"/>
          <w:sz w:val="28"/>
          <w:szCs w:val="28"/>
        </w:rPr>
      </w:pPr>
      <w:r>
        <w:rPr>
          <w:rFonts w:ascii="Times New Roman" w:eastAsia="黑体" w:hAnsi="Times New Roman" w:hint="eastAsia"/>
          <w:color w:val="000000"/>
          <w:sz w:val="28"/>
          <w:szCs w:val="28"/>
        </w:rPr>
        <w:t>四</w:t>
      </w:r>
      <w:r w:rsidRPr="00F42C5B">
        <w:rPr>
          <w:rFonts w:ascii="Times New Roman" w:eastAsia="黑体" w:hAnsi="Times New Roman" w:hint="eastAsia"/>
          <w:color w:val="000000"/>
          <w:sz w:val="28"/>
          <w:szCs w:val="28"/>
        </w:rPr>
        <w:t>、</w:t>
      </w:r>
      <w:r w:rsidRPr="00DD7A92">
        <w:rPr>
          <w:rFonts w:ascii="Times New Roman" w:eastAsia="黑体" w:hAnsi="Times New Roman" w:hint="eastAsia"/>
          <w:color w:val="000000"/>
          <w:sz w:val="28"/>
          <w:szCs w:val="28"/>
        </w:rPr>
        <w:t>国内外</w:t>
      </w:r>
      <w:r w:rsidR="001F378B">
        <w:rPr>
          <w:rFonts w:ascii="Times New Roman" w:eastAsia="黑体" w:hAnsi="Times New Roman" w:hint="eastAsia"/>
          <w:color w:val="000000"/>
          <w:sz w:val="28"/>
          <w:szCs w:val="28"/>
        </w:rPr>
        <w:t>学术</w:t>
      </w:r>
      <w:r w:rsidRPr="00DD7A92">
        <w:rPr>
          <w:rFonts w:ascii="Times New Roman" w:eastAsia="黑体" w:hAnsi="Times New Roman" w:hint="eastAsia"/>
          <w:color w:val="000000"/>
          <w:sz w:val="28"/>
          <w:szCs w:val="28"/>
        </w:rPr>
        <w:t>组织及重要学术期刊</w:t>
      </w:r>
      <w:r w:rsidR="00E67555">
        <w:rPr>
          <w:rFonts w:ascii="Times New Roman" w:eastAsia="黑体" w:hAnsi="Times New Roman" w:hint="eastAsia"/>
          <w:color w:val="000000"/>
          <w:sz w:val="28"/>
          <w:szCs w:val="28"/>
        </w:rPr>
        <w:t>学术兼职</w:t>
      </w:r>
      <w:r w:rsidRPr="00DD7A92">
        <w:rPr>
          <w:rFonts w:ascii="Times New Roman" w:eastAsia="黑体" w:hAnsi="Times New Roman" w:hint="eastAsia"/>
          <w:color w:val="000000"/>
          <w:sz w:val="28"/>
          <w:szCs w:val="28"/>
        </w:rPr>
        <w:t>情况</w:t>
      </w:r>
      <w:r w:rsidRPr="00F42C5B">
        <w:rPr>
          <w:rFonts w:ascii="Times New Roman" w:hAnsi="Times New Roman" w:hint="eastAsia"/>
          <w:color w:val="000000"/>
          <w:sz w:val="24"/>
          <w:szCs w:val="24"/>
        </w:rPr>
        <w:t>（</w:t>
      </w:r>
      <w:proofErr w:type="gramStart"/>
      <w:r w:rsidRPr="00F42C5B">
        <w:rPr>
          <w:rFonts w:ascii="Times New Roman" w:hAnsi="Times New Roman" w:hint="eastAsia"/>
          <w:color w:val="000000"/>
          <w:sz w:val="24"/>
          <w:szCs w:val="24"/>
        </w:rPr>
        <w:t>限填</w:t>
      </w:r>
      <w:r w:rsidRPr="00F42C5B">
        <w:rPr>
          <w:rFonts w:ascii="Times New Roman" w:hAnsi="Times New Roman"/>
          <w:color w:val="000000"/>
          <w:sz w:val="24"/>
          <w:szCs w:val="24"/>
        </w:rPr>
        <w:t>5</w:t>
      </w:r>
      <w:r w:rsidRPr="00F42C5B">
        <w:rPr>
          <w:rFonts w:ascii="Times New Roman" w:hAnsi="Times New Roman" w:hint="eastAsia"/>
          <w:color w:val="000000"/>
          <w:sz w:val="24"/>
          <w:szCs w:val="24"/>
        </w:rPr>
        <w:t>项</w:t>
      </w:r>
      <w:proofErr w:type="gramEnd"/>
      <w:r w:rsidRPr="00F42C5B">
        <w:rPr>
          <w:rFonts w:ascii="Times New Roman" w:hAnsi="Times New Roman" w:hint="eastAsia"/>
          <w:color w:val="000000"/>
          <w:sz w:val="24"/>
          <w:szCs w:val="24"/>
        </w:rPr>
        <w:t>）</w:t>
      </w:r>
    </w:p>
    <w:tbl>
      <w:tblPr>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3"/>
        <w:gridCol w:w="2268"/>
        <w:gridCol w:w="1998"/>
      </w:tblGrid>
      <w:tr w:rsidR="00B3425C" w:rsidRPr="008279A8" w:rsidTr="00FB114A">
        <w:trPr>
          <w:trHeight w:val="567"/>
          <w:jc w:val="center"/>
        </w:trPr>
        <w:tc>
          <w:tcPr>
            <w:tcW w:w="5813" w:type="dxa"/>
            <w:shd w:val="clear" w:color="auto" w:fill="auto"/>
            <w:vAlign w:val="center"/>
          </w:tcPr>
          <w:p w:rsidR="00B3425C" w:rsidRPr="00F42C5B" w:rsidRDefault="00B3425C" w:rsidP="004865F0">
            <w:pPr>
              <w:jc w:val="center"/>
              <w:rPr>
                <w:rFonts w:ascii="Times New Roman" w:hAnsi="Times New Roman"/>
                <w:b/>
                <w:bCs/>
                <w:color w:val="000000"/>
                <w:sz w:val="24"/>
                <w:szCs w:val="24"/>
              </w:rPr>
            </w:pPr>
            <w:r w:rsidRPr="00DD7A92">
              <w:rPr>
                <w:rFonts w:ascii="Times New Roman" w:hAnsi="Times New Roman" w:hint="eastAsia"/>
                <w:b/>
                <w:bCs/>
                <w:color w:val="000000"/>
              </w:rPr>
              <w:t>组织或期刊名称</w:t>
            </w:r>
          </w:p>
        </w:tc>
        <w:tc>
          <w:tcPr>
            <w:tcW w:w="2268" w:type="dxa"/>
            <w:shd w:val="clear" w:color="auto" w:fill="auto"/>
            <w:vAlign w:val="center"/>
          </w:tcPr>
          <w:p w:rsidR="00B3425C" w:rsidRPr="00F42C5B" w:rsidRDefault="00B3425C" w:rsidP="004865F0">
            <w:pPr>
              <w:jc w:val="center"/>
              <w:rPr>
                <w:rFonts w:ascii="Times New Roman" w:hAnsi="Times New Roman"/>
                <w:b/>
                <w:bCs/>
                <w:color w:val="000000"/>
                <w:sz w:val="24"/>
                <w:szCs w:val="24"/>
              </w:rPr>
            </w:pPr>
            <w:r w:rsidRPr="00DD7A92">
              <w:rPr>
                <w:rFonts w:ascii="Times New Roman" w:hAnsi="Times New Roman" w:hint="eastAsia"/>
                <w:b/>
                <w:bCs/>
                <w:color w:val="000000"/>
              </w:rPr>
              <w:t>职务</w:t>
            </w:r>
          </w:p>
        </w:tc>
        <w:tc>
          <w:tcPr>
            <w:tcW w:w="1998" w:type="dxa"/>
            <w:shd w:val="clear" w:color="auto" w:fill="auto"/>
            <w:vAlign w:val="center"/>
          </w:tcPr>
          <w:p w:rsidR="00B3425C" w:rsidRPr="00F42C5B" w:rsidRDefault="00B3425C" w:rsidP="004865F0">
            <w:pPr>
              <w:jc w:val="center"/>
              <w:rPr>
                <w:rFonts w:ascii="Times New Roman" w:hAnsi="Times New Roman"/>
                <w:b/>
                <w:bCs/>
                <w:color w:val="000000"/>
                <w:sz w:val="24"/>
                <w:szCs w:val="24"/>
              </w:rPr>
            </w:pPr>
            <w:r w:rsidRPr="00DD7A92">
              <w:rPr>
                <w:rFonts w:ascii="Times New Roman" w:hAnsi="Times New Roman" w:hint="eastAsia"/>
                <w:b/>
                <w:bCs/>
                <w:color w:val="000000"/>
              </w:rPr>
              <w:t>任期</w:t>
            </w:r>
          </w:p>
        </w:tc>
      </w:tr>
      <w:tr w:rsidR="00B3425C" w:rsidRPr="008279A8" w:rsidTr="00FB114A">
        <w:trPr>
          <w:trHeight w:val="567"/>
          <w:jc w:val="center"/>
        </w:trPr>
        <w:tc>
          <w:tcPr>
            <w:tcW w:w="5813" w:type="dxa"/>
            <w:shd w:val="clear" w:color="auto" w:fill="auto"/>
            <w:vAlign w:val="center"/>
          </w:tcPr>
          <w:p w:rsidR="00B3425C" w:rsidRPr="00C53863" w:rsidRDefault="008E2CE2" w:rsidP="004865F0">
            <w:pPr>
              <w:rPr>
                <w:rFonts w:ascii="Times New Roman" w:hAnsi="Times New Roman"/>
              </w:rPr>
            </w:pPr>
            <w:r>
              <w:rPr>
                <w:rFonts w:ascii="Times New Roman" w:hAnsi="Times New Roman" w:hint="eastAsia"/>
              </w:rPr>
              <w:t>无</w:t>
            </w:r>
          </w:p>
        </w:tc>
        <w:tc>
          <w:tcPr>
            <w:tcW w:w="2268" w:type="dxa"/>
            <w:shd w:val="clear" w:color="auto" w:fill="auto"/>
            <w:vAlign w:val="center"/>
          </w:tcPr>
          <w:p w:rsidR="00B3425C" w:rsidRPr="00C53863" w:rsidRDefault="00B3425C" w:rsidP="004865F0">
            <w:pPr>
              <w:rPr>
                <w:rFonts w:ascii="Times New Roman" w:hAnsi="Times New Roman"/>
              </w:rPr>
            </w:pPr>
          </w:p>
        </w:tc>
        <w:tc>
          <w:tcPr>
            <w:tcW w:w="1998" w:type="dxa"/>
            <w:shd w:val="clear" w:color="auto" w:fill="auto"/>
            <w:vAlign w:val="center"/>
          </w:tcPr>
          <w:p w:rsidR="00B3425C" w:rsidRPr="00C53863" w:rsidRDefault="00B3425C" w:rsidP="004865F0">
            <w:pPr>
              <w:rPr>
                <w:rFonts w:ascii="Times New Roman" w:hAnsi="Times New Roman"/>
              </w:rPr>
            </w:pPr>
          </w:p>
        </w:tc>
      </w:tr>
      <w:tr w:rsidR="00B3425C" w:rsidRPr="008279A8" w:rsidTr="00FB114A">
        <w:trPr>
          <w:trHeight w:val="567"/>
          <w:jc w:val="center"/>
        </w:trPr>
        <w:tc>
          <w:tcPr>
            <w:tcW w:w="5813" w:type="dxa"/>
            <w:shd w:val="clear" w:color="auto" w:fill="auto"/>
            <w:vAlign w:val="center"/>
          </w:tcPr>
          <w:p w:rsidR="00B3425C" w:rsidRPr="00C53863" w:rsidRDefault="00B3425C" w:rsidP="004865F0">
            <w:pPr>
              <w:rPr>
                <w:rFonts w:ascii="Times New Roman" w:hAnsi="Times New Roman"/>
              </w:rPr>
            </w:pPr>
          </w:p>
        </w:tc>
        <w:tc>
          <w:tcPr>
            <w:tcW w:w="2268" w:type="dxa"/>
            <w:shd w:val="clear" w:color="auto" w:fill="auto"/>
            <w:vAlign w:val="center"/>
          </w:tcPr>
          <w:p w:rsidR="00B3425C" w:rsidRPr="00C53863" w:rsidRDefault="00B3425C" w:rsidP="004865F0">
            <w:pPr>
              <w:rPr>
                <w:rFonts w:ascii="Times New Roman" w:hAnsi="Times New Roman"/>
              </w:rPr>
            </w:pPr>
          </w:p>
        </w:tc>
        <w:tc>
          <w:tcPr>
            <w:tcW w:w="1998" w:type="dxa"/>
            <w:shd w:val="clear" w:color="auto" w:fill="auto"/>
            <w:vAlign w:val="center"/>
          </w:tcPr>
          <w:p w:rsidR="00B3425C" w:rsidRPr="00C53863" w:rsidRDefault="00B3425C" w:rsidP="004865F0">
            <w:pPr>
              <w:rPr>
                <w:rFonts w:ascii="Times New Roman" w:hAnsi="Times New Roman"/>
              </w:rPr>
            </w:pPr>
          </w:p>
        </w:tc>
      </w:tr>
    </w:tbl>
    <w:p w:rsidR="006265FD" w:rsidRPr="00E67555" w:rsidRDefault="00604FF1" w:rsidP="004B4024">
      <w:pPr>
        <w:rPr>
          <w:rFonts w:ascii="Times New Roman" w:eastAsia="黑体" w:hAnsi="Times New Roman"/>
          <w:color w:val="000000"/>
          <w:sz w:val="28"/>
          <w:szCs w:val="28"/>
        </w:rPr>
      </w:pPr>
      <w:bookmarkStart w:id="0" w:name="_GoBack"/>
      <w:bookmarkEnd w:id="0"/>
      <w:r>
        <w:rPr>
          <w:rFonts w:ascii="Times New Roman" w:eastAsia="黑体" w:hAnsi="Times New Roman"/>
          <w:color w:val="000000"/>
          <w:sz w:val="28"/>
          <w:szCs w:val="28"/>
        </w:rPr>
        <w:br w:type="page"/>
      </w:r>
      <w:r w:rsidR="006265FD" w:rsidRPr="00F42C5B">
        <w:rPr>
          <w:rFonts w:ascii="Times New Roman" w:eastAsia="黑体" w:hAnsi="Times New Roman" w:hint="eastAsia"/>
          <w:color w:val="000000"/>
          <w:sz w:val="28"/>
          <w:szCs w:val="28"/>
        </w:rPr>
        <w:lastRenderedPageBreak/>
        <w:t>五、</w:t>
      </w:r>
      <w:r w:rsidR="00E67555">
        <w:rPr>
          <w:rFonts w:ascii="Times New Roman" w:eastAsia="黑体" w:hAnsi="Times New Roman" w:hint="eastAsia"/>
          <w:color w:val="000000"/>
          <w:sz w:val="28"/>
          <w:szCs w:val="28"/>
        </w:rPr>
        <w:t>下一步工作设想</w:t>
      </w:r>
      <w:r w:rsidR="006265FD" w:rsidRPr="00F42C5B">
        <w:rPr>
          <w:rFonts w:ascii="Times New Roman" w:eastAsia="黑体" w:hAnsi="Times New Roman" w:hint="eastAsia"/>
          <w:color w:val="000000"/>
          <w:sz w:val="28"/>
          <w:szCs w:val="28"/>
        </w:rPr>
        <w:t>（</w:t>
      </w:r>
      <w:r w:rsidR="00E67555">
        <w:rPr>
          <w:rFonts w:ascii="Times New Roman" w:eastAsia="黑体" w:hAnsi="Times New Roman" w:hint="eastAsia"/>
          <w:color w:val="000000"/>
          <w:sz w:val="28"/>
          <w:szCs w:val="28"/>
        </w:rPr>
        <w:t>5</w:t>
      </w:r>
      <w:r w:rsidR="006265FD" w:rsidRPr="00F42C5B">
        <w:rPr>
          <w:rFonts w:ascii="Times New Roman" w:eastAsia="黑体" w:hAnsi="Times New Roman"/>
          <w:color w:val="000000"/>
          <w:sz w:val="28"/>
          <w:szCs w:val="28"/>
        </w:rPr>
        <w:t>00</w:t>
      </w:r>
      <w:r w:rsidR="006265FD" w:rsidRPr="00F42C5B">
        <w:rPr>
          <w:rFonts w:ascii="Times New Roman" w:eastAsia="黑体" w:hAnsi="Times New Roman" w:hint="eastAsia"/>
          <w:color w:val="000000"/>
          <w:sz w:val="28"/>
          <w:szCs w:val="28"/>
        </w:rPr>
        <w:t>字以内）</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6"/>
      </w:tblGrid>
      <w:tr w:rsidR="006265FD" w:rsidRPr="008279A8" w:rsidTr="00604FF1">
        <w:trPr>
          <w:trHeight w:val="6130"/>
          <w:jc w:val="center"/>
        </w:trPr>
        <w:tc>
          <w:tcPr>
            <w:tcW w:w="10096" w:type="dxa"/>
            <w:shd w:val="clear" w:color="auto" w:fill="auto"/>
          </w:tcPr>
          <w:p w:rsidR="000E6126" w:rsidRDefault="000E6126" w:rsidP="006501D5">
            <w:pPr>
              <w:rPr>
                <w:rFonts w:ascii="Times New Roman" w:hAnsi="Times New Roman"/>
              </w:rPr>
            </w:pPr>
          </w:p>
          <w:p w:rsidR="006265FD" w:rsidRPr="000E6126" w:rsidRDefault="000A4D0A" w:rsidP="00FB15D1">
            <w:pPr>
              <w:spacing w:line="360" w:lineRule="auto"/>
              <w:ind w:firstLineChars="216" w:firstLine="518"/>
              <w:rPr>
                <w:rFonts w:ascii="Times New Roman" w:hAnsi="Times New Roman"/>
              </w:rPr>
            </w:pPr>
            <w:r w:rsidRPr="005D56EA">
              <w:rPr>
                <w:rFonts w:ascii="Times New Roman" w:hAnsi="Times New Roman" w:hint="eastAsia"/>
                <w:sz w:val="24"/>
              </w:rPr>
              <w:t>继续</w:t>
            </w:r>
            <w:r w:rsidRPr="005D56EA">
              <w:rPr>
                <w:rFonts w:ascii="Times New Roman" w:hAnsi="Times New Roman"/>
                <w:sz w:val="24"/>
              </w:rPr>
              <w:t>做好灾害性天气预报技术把关，着力培养新预报员，</w:t>
            </w:r>
            <w:r w:rsidR="009A3E4F">
              <w:rPr>
                <w:rFonts w:ascii="Times New Roman" w:hAnsi="Times New Roman" w:hint="eastAsia"/>
                <w:sz w:val="24"/>
              </w:rPr>
              <w:t>加强团队</w:t>
            </w:r>
            <w:r w:rsidR="009A3E4F">
              <w:rPr>
                <w:rFonts w:ascii="Times New Roman" w:hAnsi="Times New Roman"/>
                <w:sz w:val="24"/>
              </w:rPr>
              <w:t>建设，</w:t>
            </w:r>
            <w:r w:rsidR="005E188C" w:rsidRPr="005D56EA">
              <w:rPr>
                <w:rFonts w:ascii="Times New Roman" w:hAnsi="Times New Roman" w:hint="eastAsia"/>
                <w:sz w:val="24"/>
              </w:rPr>
              <w:t>结合</w:t>
            </w:r>
            <w:r w:rsidR="005E188C" w:rsidRPr="005D56EA">
              <w:rPr>
                <w:rFonts w:ascii="Times New Roman" w:hAnsi="Times New Roman"/>
                <w:sz w:val="24"/>
              </w:rPr>
              <w:t>西北区域特色，</w:t>
            </w:r>
            <w:r w:rsidR="005E188C" w:rsidRPr="005D56EA">
              <w:rPr>
                <w:rFonts w:ascii="Times New Roman" w:hAnsi="Times New Roman" w:hint="eastAsia"/>
                <w:sz w:val="24"/>
              </w:rPr>
              <w:t>积极开展</w:t>
            </w:r>
            <w:r w:rsidR="005E188C" w:rsidRPr="005D56EA">
              <w:rPr>
                <w:rFonts w:ascii="Times New Roman" w:hAnsi="Times New Roman"/>
                <w:sz w:val="24"/>
              </w:rPr>
              <w:t>研究型业务</w:t>
            </w:r>
            <w:r w:rsidR="005E188C" w:rsidRPr="005D56EA">
              <w:rPr>
                <w:rFonts w:ascii="Times New Roman" w:hAnsi="Times New Roman" w:hint="eastAsia"/>
                <w:sz w:val="24"/>
              </w:rPr>
              <w:t>。</w:t>
            </w:r>
            <w:r w:rsidR="004F6997" w:rsidRPr="005D56EA">
              <w:rPr>
                <w:rFonts w:ascii="Times New Roman" w:hAnsi="Times New Roman" w:hint="eastAsia"/>
                <w:sz w:val="24"/>
              </w:rPr>
              <w:t>甘肃</w:t>
            </w:r>
            <w:r w:rsidR="004F6997" w:rsidRPr="005D56EA">
              <w:rPr>
                <w:rFonts w:ascii="Times New Roman" w:hAnsi="Times New Roman"/>
                <w:sz w:val="24"/>
              </w:rPr>
              <w:t>深处内陆，</w:t>
            </w:r>
            <w:r w:rsidR="004F6997" w:rsidRPr="005D56EA">
              <w:rPr>
                <w:rFonts w:ascii="Times New Roman" w:hAnsi="Times New Roman" w:hint="eastAsia"/>
                <w:sz w:val="24"/>
              </w:rPr>
              <w:t>生态</w:t>
            </w:r>
            <w:r w:rsidR="004F6997" w:rsidRPr="005D56EA">
              <w:rPr>
                <w:rFonts w:ascii="Times New Roman" w:hAnsi="Times New Roman"/>
                <w:sz w:val="24"/>
              </w:rPr>
              <w:t>环境脆弱，暴雨等灾害性天气极易造成人员伤亡</w:t>
            </w:r>
            <w:r w:rsidR="008637DF" w:rsidRPr="005D56EA">
              <w:rPr>
                <w:rFonts w:ascii="Times New Roman" w:hAnsi="Times New Roman" w:hint="eastAsia"/>
                <w:sz w:val="24"/>
              </w:rPr>
              <w:t>。</w:t>
            </w:r>
            <w:r w:rsidR="005214A5" w:rsidRPr="005D56EA">
              <w:rPr>
                <w:rFonts w:ascii="Times New Roman" w:hAnsi="Times New Roman" w:hint="eastAsia"/>
                <w:sz w:val="24"/>
              </w:rPr>
              <w:t>甘肃</w:t>
            </w:r>
            <w:r w:rsidR="008637DF" w:rsidRPr="005D56EA">
              <w:rPr>
                <w:rFonts w:ascii="Times New Roman" w:hAnsi="Times New Roman"/>
                <w:sz w:val="24"/>
              </w:rPr>
              <w:t>暴雨</w:t>
            </w:r>
            <w:r w:rsidR="008637DF" w:rsidRPr="005D56EA">
              <w:rPr>
                <w:rFonts w:ascii="Times New Roman" w:hAnsi="Times New Roman" w:hint="eastAsia"/>
                <w:sz w:val="24"/>
              </w:rPr>
              <w:t>多</w:t>
            </w:r>
            <w:r w:rsidR="008637DF" w:rsidRPr="005D56EA">
              <w:rPr>
                <w:rFonts w:ascii="Times New Roman" w:hAnsi="Times New Roman"/>
                <w:sz w:val="24"/>
              </w:rPr>
              <w:t>以对流性为主，</w:t>
            </w:r>
            <w:r w:rsidR="00CA7F44" w:rsidRPr="005D56EA">
              <w:rPr>
                <w:rFonts w:ascii="Times New Roman" w:hAnsi="Times New Roman" w:hint="eastAsia"/>
                <w:sz w:val="24"/>
              </w:rPr>
              <w:t>暴雨</w:t>
            </w:r>
            <w:r w:rsidR="00CA7F44" w:rsidRPr="005D56EA">
              <w:rPr>
                <w:rFonts w:ascii="Times New Roman" w:hAnsi="Times New Roman"/>
                <w:sz w:val="24"/>
              </w:rPr>
              <w:t>降水</w:t>
            </w:r>
            <w:r w:rsidR="008637DF" w:rsidRPr="005D56EA">
              <w:rPr>
                <w:rFonts w:ascii="Times New Roman" w:hAnsi="Times New Roman"/>
                <w:sz w:val="24"/>
              </w:rPr>
              <w:t>常常</w:t>
            </w:r>
            <w:r w:rsidR="00CA7F44" w:rsidRPr="005D56EA">
              <w:rPr>
                <w:rFonts w:ascii="Times New Roman" w:hAnsi="Times New Roman" w:hint="eastAsia"/>
                <w:sz w:val="24"/>
              </w:rPr>
              <w:t>集中</w:t>
            </w:r>
            <w:r w:rsidR="00CA7F44" w:rsidRPr="005D56EA">
              <w:rPr>
                <w:rFonts w:ascii="Times New Roman" w:hAnsi="Times New Roman"/>
                <w:sz w:val="24"/>
              </w:rPr>
              <w:t>在</w:t>
            </w:r>
            <w:r w:rsidR="008637DF" w:rsidRPr="005D56EA">
              <w:rPr>
                <w:rFonts w:ascii="Times New Roman" w:hAnsi="Times New Roman" w:hint="eastAsia"/>
                <w:sz w:val="24"/>
              </w:rPr>
              <w:t>3-5</w:t>
            </w:r>
            <w:r w:rsidR="008637DF" w:rsidRPr="005D56EA">
              <w:rPr>
                <w:rFonts w:ascii="Times New Roman" w:hAnsi="Times New Roman"/>
                <w:sz w:val="24"/>
              </w:rPr>
              <w:t>h</w:t>
            </w:r>
            <w:r w:rsidR="00CA7F44" w:rsidRPr="005D56EA">
              <w:rPr>
                <w:rFonts w:ascii="Times New Roman" w:hAnsi="Times New Roman" w:hint="eastAsia"/>
                <w:sz w:val="24"/>
              </w:rPr>
              <w:t>内</w:t>
            </w:r>
            <w:r w:rsidR="008637DF" w:rsidRPr="005D56EA">
              <w:rPr>
                <w:rFonts w:ascii="Times New Roman" w:hAnsi="Times New Roman"/>
                <w:sz w:val="24"/>
              </w:rPr>
              <w:t>，且</w:t>
            </w:r>
            <w:r w:rsidR="008637DF" w:rsidRPr="005D56EA">
              <w:rPr>
                <w:rFonts w:ascii="Times New Roman" w:hAnsi="Times New Roman" w:hint="eastAsia"/>
                <w:sz w:val="24"/>
              </w:rPr>
              <w:t>受</w:t>
            </w:r>
            <w:r w:rsidR="008637DF" w:rsidRPr="005D56EA">
              <w:rPr>
                <w:rFonts w:ascii="Times New Roman" w:hAnsi="Times New Roman"/>
                <w:sz w:val="24"/>
              </w:rPr>
              <w:t>地形影响，降水分布极不均匀</w:t>
            </w:r>
            <w:r w:rsidR="008637DF" w:rsidRPr="005D56EA">
              <w:rPr>
                <w:rFonts w:ascii="Times New Roman" w:hAnsi="Times New Roman" w:hint="eastAsia"/>
                <w:sz w:val="24"/>
              </w:rPr>
              <w:t>。</w:t>
            </w:r>
            <w:r w:rsidR="00221DBC" w:rsidRPr="005D56EA">
              <w:rPr>
                <w:rFonts w:ascii="Times New Roman" w:hAnsi="Times New Roman" w:hint="eastAsia"/>
                <w:sz w:val="24"/>
              </w:rPr>
              <w:t>作为</w:t>
            </w:r>
            <w:r w:rsidR="00221DBC" w:rsidRPr="005D56EA">
              <w:rPr>
                <w:rFonts w:ascii="Times New Roman" w:hAnsi="Times New Roman"/>
                <w:sz w:val="24"/>
              </w:rPr>
              <w:t>甘肃省气象局</w:t>
            </w:r>
            <w:r w:rsidR="00221DBC" w:rsidRPr="005D56EA">
              <w:rPr>
                <w:rFonts w:ascii="Times New Roman" w:hAnsi="Times New Roman" w:hint="eastAsia"/>
                <w:sz w:val="24"/>
              </w:rPr>
              <w:t>第</w:t>
            </w:r>
            <w:r w:rsidR="00221DBC" w:rsidRPr="005D56EA">
              <w:rPr>
                <w:rFonts w:ascii="Times New Roman" w:hAnsi="Times New Roman"/>
                <w:sz w:val="24"/>
              </w:rPr>
              <w:t>二期创新团队《</w:t>
            </w:r>
            <w:r w:rsidR="00221DBC" w:rsidRPr="005D56EA">
              <w:rPr>
                <w:rFonts w:ascii="Times New Roman" w:hAnsi="Times New Roman" w:hint="eastAsia"/>
                <w:sz w:val="24"/>
              </w:rPr>
              <w:t>对流性暴雨预报预警关键技术创新团队</w:t>
            </w:r>
            <w:r w:rsidR="00221DBC" w:rsidRPr="005D56EA">
              <w:rPr>
                <w:rFonts w:ascii="Times New Roman" w:hAnsi="Times New Roman"/>
                <w:sz w:val="24"/>
              </w:rPr>
              <w:t>》</w:t>
            </w:r>
            <w:r w:rsidR="00221DBC" w:rsidRPr="005D56EA">
              <w:rPr>
                <w:rFonts w:ascii="Times New Roman" w:hAnsi="Times New Roman" w:hint="eastAsia"/>
                <w:sz w:val="24"/>
              </w:rPr>
              <w:t>骨干</w:t>
            </w:r>
            <w:r w:rsidR="00221DBC" w:rsidRPr="005D56EA">
              <w:rPr>
                <w:rFonts w:ascii="Times New Roman" w:hAnsi="Times New Roman"/>
                <w:sz w:val="24"/>
              </w:rPr>
              <w:t>，本人</w:t>
            </w:r>
            <w:r w:rsidR="00184512">
              <w:rPr>
                <w:rFonts w:ascii="Times New Roman" w:hAnsi="Times New Roman" w:hint="eastAsia"/>
                <w:sz w:val="24"/>
              </w:rPr>
              <w:t>未来</w:t>
            </w:r>
            <w:r w:rsidR="00184512">
              <w:rPr>
                <w:rFonts w:ascii="Times New Roman" w:hAnsi="Times New Roman"/>
                <w:sz w:val="24"/>
              </w:rPr>
              <w:t>几年将</w:t>
            </w:r>
            <w:r w:rsidR="00E0778E">
              <w:rPr>
                <w:rFonts w:ascii="Times New Roman" w:hAnsi="Times New Roman" w:hint="eastAsia"/>
                <w:sz w:val="24"/>
              </w:rPr>
              <w:t>针</w:t>
            </w:r>
            <w:r w:rsidR="00184512">
              <w:rPr>
                <w:rFonts w:ascii="Times New Roman" w:hAnsi="Times New Roman"/>
                <w:sz w:val="24"/>
              </w:rPr>
              <w:t>对甘肃省对流性暴雨开展研究，</w:t>
            </w:r>
            <w:r w:rsidR="00FB15D1">
              <w:rPr>
                <w:rFonts w:ascii="Times New Roman" w:hAnsi="Times New Roman" w:hint="eastAsia"/>
                <w:sz w:val="24"/>
              </w:rPr>
              <w:t>首先</w:t>
            </w:r>
            <w:r w:rsidR="00A20025">
              <w:rPr>
                <w:rFonts w:ascii="Times New Roman" w:hAnsi="Times New Roman" w:hint="eastAsia"/>
                <w:sz w:val="24"/>
              </w:rPr>
              <w:t>给出</w:t>
            </w:r>
            <w:r w:rsidR="00A20025">
              <w:rPr>
                <w:rFonts w:ascii="Times New Roman" w:hAnsi="Times New Roman"/>
                <w:sz w:val="24"/>
              </w:rPr>
              <w:t>适合甘肃</w:t>
            </w:r>
            <w:r w:rsidR="00A20025">
              <w:rPr>
                <w:rFonts w:ascii="Times New Roman" w:hAnsi="Times New Roman" w:hint="eastAsia"/>
                <w:sz w:val="24"/>
              </w:rPr>
              <w:t>省情</w:t>
            </w:r>
            <w:r w:rsidR="00A20025">
              <w:rPr>
                <w:rFonts w:ascii="Times New Roman" w:hAnsi="Times New Roman"/>
                <w:sz w:val="24"/>
              </w:rPr>
              <w:t>的对流性暴雨的</w:t>
            </w:r>
            <w:r w:rsidR="00A20025">
              <w:rPr>
                <w:rFonts w:ascii="Times New Roman" w:hAnsi="Times New Roman" w:hint="eastAsia"/>
                <w:sz w:val="24"/>
              </w:rPr>
              <w:t>定义</w:t>
            </w:r>
            <w:r w:rsidR="00FB15D1">
              <w:rPr>
                <w:rFonts w:ascii="Times New Roman" w:hAnsi="Times New Roman" w:hint="eastAsia"/>
                <w:sz w:val="24"/>
              </w:rPr>
              <w:t>，</w:t>
            </w:r>
            <w:r w:rsidR="00FB15D1">
              <w:rPr>
                <w:rFonts w:ascii="Times New Roman" w:hAnsi="Times New Roman"/>
                <w:sz w:val="24"/>
              </w:rPr>
              <w:t>然后</w:t>
            </w:r>
            <w:r w:rsidR="000E6126" w:rsidRPr="005D56EA">
              <w:rPr>
                <w:rFonts w:ascii="Times New Roman" w:hAnsi="Times New Roman" w:hint="eastAsia"/>
                <w:sz w:val="24"/>
              </w:rPr>
              <w:t>基于多尺度观测资料（尤其是</w:t>
            </w:r>
            <w:r w:rsidR="005214A5" w:rsidRPr="005D56EA">
              <w:rPr>
                <w:rFonts w:ascii="Times New Roman" w:hAnsi="Times New Roman" w:hint="eastAsia"/>
                <w:sz w:val="24"/>
              </w:rPr>
              <w:t>雷达和</w:t>
            </w:r>
            <w:r w:rsidR="005214A5" w:rsidRPr="005D56EA">
              <w:rPr>
                <w:rFonts w:ascii="Times New Roman" w:hAnsi="Times New Roman"/>
                <w:sz w:val="24"/>
              </w:rPr>
              <w:t>地面加密</w:t>
            </w:r>
            <w:r w:rsidR="000E6126" w:rsidRPr="005D56EA">
              <w:rPr>
                <w:rFonts w:ascii="Times New Roman" w:hAnsi="Times New Roman" w:hint="eastAsia"/>
                <w:sz w:val="24"/>
              </w:rPr>
              <w:t>观测资料）分析甘肃暖季对流性暴雨的中尺度特征</w:t>
            </w:r>
            <w:r w:rsidR="00A20025">
              <w:rPr>
                <w:rFonts w:ascii="Times New Roman" w:hAnsi="Times New Roman" w:hint="eastAsia"/>
                <w:sz w:val="24"/>
              </w:rPr>
              <w:t>及</w:t>
            </w:r>
            <w:r w:rsidR="000E6126" w:rsidRPr="005D56EA">
              <w:rPr>
                <w:rFonts w:ascii="Times New Roman" w:hAnsi="Times New Roman" w:hint="eastAsia"/>
                <w:sz w:val="24"/>
              </w:rPr>
              <w:t>产生甘肃地区对流性暴雨的</w:t>
            </w:r>
            <w:r w:rsidR="00A20025">
              <w:rPr>
                <w:rFonts w:ascii="Times New Roman" w:hAnsi="Times New Roman" w:hint="eastAsia"/>
                <w:sz w:val="24"/>
              </w:rPr>
              <w:t>中尺度</w:t>
            </w:r>
            <w:r w:rsidR="000E6126" w:rsidRPr="005D56EA">
              <w:rPr>
                <w:rFonts w:ascii="Times New Roman" w:hAnsi="Times New Roman" w:hint="eastAsia"/>
                <w:sz w:val="24"/>
              </w:rPr>
              <w:t>天气系统；</w:t>
            </w:r>
            <w:r w:rsidR="00803317">
              <w:rPr>
                <w:rFonts w:ascii="Times New Roman" w:hAnsi="Times New Roman" w:hint="eastAsia"/>
                <w:sz w:val="24"/>
              </w:rPr>
              <w:t>尝试</w:t>
            </w:r>
            <w:r w:rsidR="000E6126" w:rsidRPr="005D56EA">
              <w:rPr>
                <w:rFonts w:ascii="Times New Roman" w:hAnsi="Times New Roman" w:hint="eastAsia"/>
                <w:sz w:val="24"/>
              </w:rPr>
              <w:t>利用再分析资料和数值模式模拟试验探讨对流性暴雨的形成</w:t>
            </w:r>
            <w:r w:rsidR="00A20025" w:rsidRPr="005D56EA">
              <w:rPr>
                <w:rFonts w:ascii="Times New Roman" w:hAnsi="Times New Roman" w:hint="eastAsia"/>
                <w:sz w:val="24"/>
              </w:rPr>
              <w:t>机制</w:t>
            </w:r>
            <w:r w:rsidR="000E6126" w:rsidRPr="005D56EA">
              <w:rPr>
                <w:rFonts w:ascii="Times New Roman" w:hAnsi="Times New Roman" w:hint="eastAsia"/>
                <w:sz w:val="24"/>
              </w:rPr>
              <w:t>机理。</w:t>
            </w:r>
          </w:p>
        </w:tc>
      </w:tr>
    </w:tbl>
    <w:p w:rsidR="00E67555" w:rsidRPr="00F42C5B" w:rsidRDefault="00E67555" w:rsidP="00E67555">
      <w:pPr>
        <w:snapToGrid w:val="0"/>
        <w:spacing w:line="38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t>六</w:t>
      </w:r>
      <w:r w:rsidRPr="00F42C5B">
        <w:rPr>
          <w:rFonts w:ascii="Times New Roman" w:eastAsia="黑体" w:hAnsi="Times New Roman" w:hint="eastAsia"/>
          <w:color w:val="000000"/>
          <w:sz w:val="28"/>
          <w:szCs w:val="28"/>
        </w:rPr>
        <w:t>、</w:t>
      </w:r>
      <w:r>
        <w:rPr>
          <w:rFonts w:ascii="Times New Roman" w:eastAsia="黑体" w:hAnsi="Times New Roman" w:hint="eastAsia"/>
          <w:color w:val="000000"/>
          <w:sz w:val="28"/>
          <w:szCs w:val="28"/>
        </w:rPr>
        <w:t>推荐人选自我评价</w:t>
      </w:r>
      <w:r w:rsidRPr="00F42C5B">
        <w:rPr>
          <w:rFonts w:ascii="Times New Roman" w:eastAsia="黑体" w:hAnsi="Times New Roman" w:hint="eastAsia"/>
          <w:color w:val="000000"/>
          <w:sz w:val="28"/>
          <w:szCs w:val="28"/>
        </w:rPr>
        <w:t>（</w:t>
      </w:r>
      <w:r>
        <w:rPr>
          <w:rFonts w:ascii="Times New Roman" w:eastAsia="黑体" w:hAnsi="Times New Roman" w:hint="eastAsia"/>
          <w:color w:val="000000"/>
          <w:sz w:val="28"/>
          <w:szCs w:val="28"/>
        </w:rPr>
        <w:t>3</w:t>
      </w:r>
      <w:r w:rsidRPr="00F42C5B">
        <w:rPr>
          <w:rFonts w:ascii="Times New Roman" w:eastAsia="黑体" w:hAnsi="Times New Roman"/>
          <w:color w:val="000000"/>
          <w:sz w:val="28"/>
          <w:szCs w:val="28"/>
        </w:rPr>
        <w:t>00</w:t>
      </w:r>
      <w:r w:rsidRPr="00F42C5B">
        <w:rPr>
          <w:rFonts w:ascii="Times New Roman" w:eastAsia="黑体" w:hAnsi="Times New Roman" w:hint="eastAsia"/>
          <w:color w:val="000000"/>
          <w:sz w:val="28"/>
          <w:szCs w:val="28"/>
        </w:rPr>
        <w:t>字以内）</w:t>
      </w:r>
    </w:p>
    <w:p w:rsidR="00E67555" w:rsidRPr="00F42C5B" w:rsidRDefault="00E67555" w:rsidP="00E67555">
      <w:pPr>
        <w:rPr>
          <w:rFonts w:ascii="Times New Roman" w:hAnsi="Times New Roman"/>
          <w:color w:val="000000"/>
        </w:rPr>
      </w:pPr>
      <w:r w:rsidRPr="00F42C5B">
        <w:rPr>
          <w:rFonts w:ascii="Times New Roman" w:hAnsi="Times New Roman" w:hint="eastAsia"/>
          <w:color w:val="000000"/>
        </w:rPr>
        <w:t>总结个人</w:t>
      </w:r>
      <w:r>
        <w:rPr>
          <w:rFonts w:ascii="Times New Roman" w:hAnsi="Times New Roman" w:hint="eastAsia"/>
          <w:color w:val="000000"/>
        </w:rPr>
        <w:t>专业</w:t>
      </w:r>
      <w:r w:rsidRPr="00F42C5B">
        <w:rPr>
          <w:rFonts w:ascii="Times New Roman" w:hAnsi="Times New Roman" w:hint="eastAsia"/>
          <w:color w:val="000000"/>
        </w:rPr>
        <w:t>技术工作主要贡献、创新性成果及其科学价值，以及在相关业务技术领域发挥作用情况。</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0"/>
      </w:tblGrid>
      <w:tr w:rsidR="00E67555" w:rsidRPr="008279A8" w:rsidTr="00E67555">
        <w:trPr>
          <w:trHeight w:val="6085"/>
          <w:jc w:val="center"/>
        </w:trPr>
        <w:tc>
          <w:tcPr>
            <w:tcW w:w="9750" w:type="dxa"/>
            <w:shd w:val="clear" w:color="auto" w:fill="auto"/>
          </w:tcPr>
          <w:p w:rsidR="00B5332D" w:rsidRPr="005D56EA" w:rsidRDefault="00FA1C83" w:rsidP="005D56EA">
            <w:pPr>
              <w:spacing w:line="360" w:lineRule="auto"/>
              <w:ind w:firstLineChars="173" w:firstLine="417"/>
              <w:rPr>
                <w:rFonts w:ascii="Times New Roman" w:hAnsi="Times New Roman"/>
                <w:spacing w:val="2"/>
                <w:sz w:val="24"/>
              </w:rPr>
            </w:pPr>
            <w:r w:rsidRPr="005D56EA">
              <w:rPr>
                <w:rFonts w:ascii="Times New Roman" w:hAnsi="Times New Roman" w:hint="eastAsia"/>
                <w:b/>
                <w:sz w:val="24"/>
              </w:rPr>
              <w:t>本人是甘肃</w:t>
            </w:r>
            <w:r w:rsidRPr="005D56EA">
              <w:rPr>
                <w:rFonts w:ascii="Times New Roman" w:hAnsi="Times New Roman"/>
                <w:b/>
                <w:sz w:val="24"/>
              </w:rPr>
              <w:t>省气象局首席预报员</w:t>
            </w:r>
            <w:r w:rsidR="00B5332D" w:rsidRPr="005D56EA">
              <w:rPr>
                <w:rFonts w:ascii="Times New Roman" w:hAnsi="Times New Roman"/>
                <w:b/>
                <w:sz w:val="24"/>
              </w:rPr>
              <w:t>，主要负责灾害</w:t>
            </w:r>
            <w:r w:rsidR="00B5332D" w:rsidRPr="005D56EA">
              <w:rPr>
                <w:rFonts w:ascii="Times New Roman" w:hAnsi="Times New Roman" w:hint="eastAsia"/>
                <w:b/>
                <w:sz w:val="24"/>
              </w:rPr>
              <w:t>性</w:t>
            </w:r>
            <w:r w:rsidR="00B5332D" w:rsidRPr="005D56EA">
              <w:rPr>
                <w:rFonts w:ascii="Times New Roman" w:hAnsi="Times New Roman"/>
                <w:b/>
                <w:sz w:val="24"/>
              </w:rPr>
              <w:t>天气预报技术把关</w:t>
            </w:r>
            <w:r w:rsidR="00B5332D" w:rsidRPr="005D56EA">
              <w:rPr>
                <w:rFonts w:ascii="Times New Roman" w:hAnsi="Times New Roman" w:hint="eastAsia"/>
                <w:b/>
                <w:spacing w:val="2"/>
                <w:sz w:val="24"/>
              </w:rPr>
              <w:t>，</w:t>
            </w:r>
            <w:r w:rsidRPr="005D56EA">
              <w:rPr>
                <w:rFonts w:ascii="Times New Roman" w:hAnsi="Times New Roman" w:hint="eastAsia"/>
                <w:spacing w:val="2"/>
                <w:sz w:val="24"/>
              </w:rPr>
              <w:t>值班</w:t>
            </w:r>
            <w:r w:rsidRPr="005D56EA">
              <w:rPr>
                <w:rFonts w:ascii="Times New Roman" w:hAnsi="Times New Roman"/>
                <w:spacing w:val="2"/>
                <w:sz w:val="24"/>
              </w:rPr>
              <w:t>期间</w:t>
            </w:r>
            <w:r w:rsidR="00B5332D" w:rsidRPr="005D56EA">
              <w:rPr>
                <w:rFonts w:ascii="Times New Roman" w:hAnsi="Times New Roman"/>
                <w:spacing w:val="2"/>
                <w:sz w:val="24"/>
              </w:rPr>
              <w:t>准确预报了</w:t>
            </w:r>
            <w:r w:rsidR="00B5332D" w:rsidRPr="005D56EA">
              <w:rPr>
                <w:rFonts w:ascii="Times New Roman" w:hAnsi="Times New Roman"/>
                <w:spacing w:val="2"/>
                <w:sz w:val="24"/>
              </w:rPr>
              <w:t>2017</w:t>
            </w:r>
            <w:r w:rsidR="00B5332D" w:rsidRPr="005D56EA">
              <w:rPr>
                <w:rFonts w:ascii="Times New Roman" w:hAnsi="Times New Roman"/>
                <w:spacing w:val="2"/>
                <w:sz w:val="24"/>
              </w:rPr>
              <w:t>年</w:t>
            </w:r>
            <w:r w:rsidR="00B5332D" w:rsidRPr="005D56EA">
              <w:rPr>
                <w:rFonts w:ascii="Times New Roman" w:hAnsi="Times New Roman"/>
                <w:spacing w:val="2"/>
                <w:sz w:val="24"/>
              </w:rPr>
              <w:t>“8.6”</w:t>
            </w:r>
            <w:r w:rsidR="00B5332D" w:rsidRPr="005D56EA">
              <w:rPr>
                <w:rFonts w:ascii="Times New Roman" w:hAnsi="Times New Roman"/>
                <w:spacing w:val="2"/>
                <w:sz w:val="24"/>
              </w:rPr>
              <w:t>区域性暴雨、</w:t>
            </w:r>
            <w:r w:rsidR="00B5332D" w:rsidRPr="005D56EA">
              <w:rPr>
                <w:rFonts w:ascii="Times New Roman" w:hAnsi="Times New Roman"/>
                <w:spacing w:val="2"/>
                <w:sz w:val="24"/>
              </w:rPr>
              <w:t>2016</w:t>
            </w:r>
            <w:r w:rsidR="00B5332D" w:rsidRPr="005D56EA">
              <w:rPr>
                <w:rFonts w:ascii="Times New Roman" w:hAnsi="Times New Roman"/>
                <w:spacing w:val="2"/>
                <w:sz w:val="24"/>
              </w:rPr>
              <w:t>年</w:t>
            </w:r>
            <w:r w:rsidR="00B5332D" w:rsidRPr="005D56EA">
              <w:rPr>
                <w:rFonts w:ascii="Times New Roman" w:hAnsi="Times New Roman"/>
                <w:spacing w:val="2"/>
                <w:sz w:val="24"/>
              </w:rPr>
              <w:t>“6.3”</w:t>
            </w:r>
            <w:r w:rsidR="00B5332D" w:rsidRPr="005D56EA">
              <w:rPr>
                <w:rFonts w:ascii="Times New Roman" w:hAnsi="Times New Roman"/>
                <w:spacing w:val="2"/>
                <w:sz w:val="24"/>
              </w:rPr>
              <w:t>区域性冰雹等灾害性天气，</w:t>
            </w:r>
            <w:r w:rsidR="00B5332D" w:rsidRPr="005D56EA">
              <w:rPr>
                <w:rFonts w:ascii="Times New Roman" w:hAnsi="Times New Roman"/>
                <w:b/>
                <w:spacing w:val="2"/>
                <w:sz w:val="24"/>
              </w:rPr>
              <w:t>获省</w:t>
            </w:r>
            <w:r w:rsidR="00B5332D" w:rsidRPr="005D56EA">
              <w:rPr>
                <w:rFonts w:ascii="Times New Roman" w:hAnsi="Times New Roman" w:hint="eastAsia"/>
                <w:b/>
                <w:spacing w:val="2"/>
                <w:sz w:val="24"/>
              </w:rPr>
              <w:t>级和</w:t>
            </w:r>
            <w:r w:rsidR="00B5332D" w:rsidRPr="005D56EA">
              <w:rPr>
                <w:rFonts w:ascii="Times New Roman" w:hAnsi="Times New Roman"/>
                <w:b/>
                <w:spacing w:val="2"/>
                <w:sz w:val="24"/>
              </w:rPr>
              <w:t>中国局领导批示</w:t>
            </w:r>
            <w:r w:rsidR="00B5332D" w:rsidRPr="005D56EA">
              <w:rPr>
                <w:rFonts w:ascii="Times New Roman" w:hAnsi="Times New Roman" w:hint="eastAsia"/>
                <w:b/>
                <w:spacing w:val="2"/>
                <w:sz w:val="24"/>
              </w:rPr>
              <w:t>7</w:t>
            </w:r>
            <w:r w:rsidR="00B5332D" w:rsidRPr="005D56EA">
              <w:rPr>
                <w:rFonts w:ascii="Times New Roman" w:hAnsi="Times New Roman"/>
                <w:b/>
                <w:spacing w:val="2"/>
                <w:sz w:val="24"/>
              </w:rPr>
              <w:t>次。获</w:t>
            </w:r>
            <w:r w:rsidR="00B5332D" w:rsidRPr="005D56EA">
              <w:rPr>
                <w:rFonts w:ascii="Times New Roman" w:hAnsi="Times New Roman"/>
                <w:b/>
                <w:spacing w:val="2"/>
                <w:sz w:val="24"/>
              </w:rPr>
              <w:t>2014</w:t>
            </w:r>
            <w:r w:rsidR="00B5332D" w:rsidRPr="005D56EA">
              <w:rPr>
                <w:rFonts w:ascii="Times New Roman" w:hAnsi="Times New Roman"/>
                <w:b/>
                <w:spacing w:val="2"/>
                <w:sz w:val="24"/>
              </w:rPr>
              <w:t>年</w:t>
            </w:r>
            <w:r w:rsidR="00B5332D" w:rsidRPr="005D56EA">
              <w:rPr>
                <w:rFonts w:ascii="Times New Roman" w:hAnsi="Times New Roman" w:hint="eastAsia"/>
                <w:b/>
                <w:spacing w:val="2"/>
                <w:sz w:val="24"/>
              </w:rPr>
              <w:t>全省</w:t>
            </w:r>
            <w:r w:rsidR="00B5332D" w:rsidRPr="005D56EA">
              <w:rPr>
                <w:rFonts w:ascii="Times New Roman" w:hAnsi="Times New Roman"/>
                <w:b/>
                <w:spacing w:val="2"/>
                <w:sz w:val="24"/>
              </w:rPr>
              <w:t>“</w:t>
            </w:r>
            <w:r w:rsidR="00B5332D" w:rsidRPr="005D56EA">
              <w:rPr>
                <w:rFonts w:ascii="Times New Roman" w:hAnsi="Times New Roman" w:hint="eastAsia"/>
                <w:b/>
                <w:spacing w:val="2"/>
                <w:sz w:val="24"/>
              </w:rPr>
              <w:t>优秀值班预报员</w:t>
            </w:r>
            <w:r w:rsidR="00B5332D" w:rsidRPr="005D56EA">
              <w:rPr>
                <w:rFonts w:ascii="Times New Roman" w:hAnsi="Times New Roman"/>
                <w:b/>
                <w:spacing w:val="2"/>
                <w:sz w:val="24"/>
              </w:rPr>
              <w:t>”</w:t>
            </w:r>
            <w:r w:rsidR="006B5EAA" w:rsidRPr="005D56EA">
              <w:rPr>
                <w:rFonts w:ascii="Times New Roman" w:hAnsi="Times New Roman" w:hint="eastAsia"/>
                <w:b/>
                <w:spacing w:val="2"/>
                <w:sz w:val="24"/>
              </w:rPr>
              <w:t>、</w:t>
            </w:r>
            <w:r w:rsidR="00B5332D" w:rsidRPr="005D56EA">
              <w:rPr>
                <w:rFonts w:ascii="Times New Roman" w:hAnsi="Times New Roman"/>
                <w:b/>
                <w:spacing w:val="2"/>
                <w:sz w:val="24"/>
              </w:rPr>
              <w:t>2016</w:t>
            </w:r>
            <w:r w:rsidR="00B5332D" w:rsidRPr="005D56EA">
              <w:rPr>
                <w:rFonts w:ascii="Times New Roman" w:hAnsi="Times New Roman"/>
                <w:b/>
                <w:spacing w:val="2"/>
                <w:sz w:val="24"/>
              </w:rPr>
              <w:t>年全国</w:t>
            </w:r>
            <w:r w:rsidR="00B5332D" w:rsidRPr="005D56EA">
              <w:rPr>
                <w:rFonts w:ascii="Times New Roman" w:hAnsi="Times New Roman"/>
                <w:b/>
                <w:spacing w:val="2"/>
                <w:sz w:val="24"/>
              </w:rPr>
              <w:t>“</w:t>
            </w:r>
            <w:r w:rsidR="00B5332D" w:rsidRPr="005D56EA">
              <w:rPr>
                <w:rFonts w:ascii="Times New Roman" w:hAnsi="Times New Roman" w:hint="eastAsia"/>
                <w:b/>
                <w:spacing w:val="2"/>
                <w:sz w:val="24"/>
              </w:rPr>
              <w:t>优秀气象预报员</w:t>
            </w:r>
            <w:r w:rsidR="00B5332D" w:rsidRPr="005D56EA">
              <w:rPr>
                <w:rFonts w:ascii="Times New Roman" w:hAnsi="Times New Roman"/>
                <w:b/>
                <w:spacing w:val="2"/>
                <w:sz w:val="24"/>
              </w:rPr>
              <w:t>”</w:t>
            </w:r>
            <w:r w:rsidR="006B5EAA" w:rsidRPr="005D56EA">
              <w:rPr>
                <w:rFonts w:ascii="Times New Roman" w:hAnsi="Times New Roman"/>
                <w:b/>
                <w:spacing w:val="2"/>
                <w:sz w:val="24"/>
              </w:rPr>
              <w:t>和</w:t>
            </w:r>
            <w:r w:rsidR="00986461" w:rsidRPr="005D56EA">
              <w:rPr>
                <w:rFonts w:ascii="Times New Roman" w:hAnsi="Times New Roman"/>
                <w:b/>
                <w:spacing w:val="2"/>
                <w:sz w:val="24"/>
              </w:rPr>
              <w:t>2018</w:t>
            </w:r>
            <w:r w:rsidR="00986461" w:rsidRPr="005D56EA">
              <w:rPr>
                <w:rFonts w:ascii="Times New Roman" w:hAnsi="Times New Roman" w:hint="eastAsia"/>
                <w:b/>
                <w:spacing w:val="2"/>
                <w:sz w:val="24"/>
              </w:rPr>
              <w:t>年</w:t>
            </w:r>
            <w:r w:rsidR="00986461" w:rsidRPr="005D56EA">
              <w:rPr>
                <w:rFonts w:ascii="Times New Roman" w:hAnsi="Times New Roman"/>
                <w:b/>
                <w:spacing w:val="2"/>
                <w:sz w:val="24"/>
              </w:rPr>
              <w:t>全省</w:t>
            </w:r>
            <w:r w:rsidR="00986461" w:rsidRPr="005D56EA">
              <w:rPr>
                <w:rFonts w:ascii="Times New Roman" w:hAnsi="Times New Roman"/>
                <w:b/>
                <w:spacing w:val="2"/>
                <w:sz w:val="24"/>
              </w:rPr>
              <w:t>“</w:t>
            </w:r>
            <w:r w:rsidR="00986461" w:rsidRPr="005D56EA">
              <w:rPr>
                <w:rFonts w:ascii="Times New Roman" w:hAnsi="Times New Roman" w:hint="eastAsia"/>
                <w:b/>
                <w:spacing w:val="2"/>
                <w:sz w:val="24"/>
              </w:rPr>
              <w:t>重大</w:t>
            </w:r>
            <w:r w:rsidR="00986461" w:rsidRPr="005D56EA">
              <w:rPr>
                <w:rFonts w:ascii="Times New Roman" w:hAnsi="Times New Roman"/>
                <w:b/>
                <w:spacing w:val="2"/>
                <w:sz w:val="24"/>
              </w:rPr>
              <w:t>气象服务先进个人</w:t>
            </w:r>
            <w:r w:rsidR="00986461" w:rsidRPr="005D56EA">
              <w:rPr>
                <w:rFonts w:ascii="Times New Roman" w:hAnsi="Times New Roman"/>
                <w:b/>
                <w:spacing w:val="2"/>
                <w:sz w:val="24"/>
              </w:rPr>
              <w:t>”</w:t>
            </w:r>
            <w:r w:rsidR="00986461" w:rsidRPr="005D56EA">
              <w:rPr>
                <w:rFonts w:ascii="Times New Roman" w:hAnsi="Times New Roman" w:hint="eastAsia"/>
                <w:b/>
                <w:spacing w:val="2"/>
                <w:sz w:val="24"/>
              </w:rPr>
              <w:t>，</w:t>
            </w:r>
            <w:r w:rsidR="00B5332D" w:rsidRPr="005D56EA">
              <w:rPr>
                <w:rFonts w:ascii="Times New Roman" w:hAnsi="Times New Roman"/>
                <w:b/>
                <w:spacing w:val="2"/>
                <w:sz w:val="24"/>
              </w:rPr>
              <w:t>第二届全国气象预报竞赛个人综合成绩第</w:t>
            </w:r>
            <w:r w:rsidR="00B5332D" w:rsidRPr="005D56EA">
              <w:rPr>
                <w:rFonts w:ascii="Times New Roman" w:hAnsi="Times New Roman"/>
                <w:b/>
                <w:spacing w:val="2"/>
                <w:sz w:val="24"/>
              </w:rPr>
              <w:t>12</w:t>
            </w:r>
            <w:r w:rsidR="00B5332D" w:rsidRPr="005D56EA">
              <w:rPr>
                <w:rFonts w:ascii="Times New Roman" w:hAnsi="Times New Roman"/>
                <w:b/>
                <w:spacing w:val="2"/>
                <w:sz w:val="24"/>
              </w:rPr>
              <w:t>名</w:t>
            </w:r>
            <w:r w:rsidR="00B5332D" w:rsidRPr="005D56EA">
              <w:rPr>
                <w:rFonts w:ascii="Times New Roman" w:hAnsi="Times New Roman" w:hint="eastAsia"/>
                <w:b/>
                <w:spacing w:val="2"/>
                <w:sz w:val="24"/>
              </w:rPr>
              <w:t>、</w:t>
            </w:r>
            <w:r w:rsidR="00B5332D" w:rsidRPr="005D56EA">
              <w:rPr>
                <w:rFonts w:ascii="Times New Roman" w:hAnsi="Times New Roman"/>
                <w:b/>
                <w:spacing w:val="2"/>
                <w:sz w:val="24"/>
              </w:rPr>
              <w:t>个人全能三等奖</w:t>
            </w:r>
            <w:r w:rsidR="00B5332D" w:rsidRPr="005D56EA">
              <w:rPr>
                <w:rFonts w:ascii="Times New Roman" w:hAnsi="Times New Roman" w:hint="eastAsia"/>
                <w:b/>
                <w:spacing w:val="2"/>
                <w:sz w:val="24"/>
              </w:rPr>
              <w:t>、</w:t>
            </w:r>
            <w:r w:rsidR="00B5332D" w:rsidRPr="005D56EA">
              <w:rPr>
                <w:rFonts w:ascii="Times New Roman" w:hAnsi="Times New Roman"/>
                <w:b/>
                <w:spacing w:val="2"/>
                <w:sz w:val="24"/>
              </w:rPr>
              <w:t>全国气象行业技术能手</w:t>
            </w:r>
            <w:r w:rsidR="00B5332D" w:rsidRPr="005D56EA">
              <w:rPr>
                <w:rFonts w:ascii="Times New Roman" w:hAnsi="Times New Roman" w:hint="eastAsia"/>
                <w:b/>
                <w:spacing w:val="2"/>
                <w:sz w:val="24"/>
              </w:rPr>
              <w:t>；</w:t>
            </w:r>
            <w:r w:rsidR="00B5332D" w:rsidRPr="005D56EA">
              <w:rPr>
                <w:rFonts w:ascii="Times New Roman" w:hAnsi="Times New Roman" w:hint="eastAsia"/>
                <w:spacing w:val="2"/>
                <w:sz w:val="24"/>
              </w:rPr>
              <w:t>近</w:t>
            </w:r>
            <w:r w:rsidR="00B5332D" w:rsidRPr="005D56EA">
              <w:rPr>
                <w:rFonts w:ascii="Times New Roman" w:hAnsi="Times New Roman"/>
                <w:spacing w:val="2"/>
                <w:sz w:val="24"/>
              </w:rPr>
              <w:t>三年预报</w:t>
            </w:r>
            <w:r w:rsidR="00B5332D" w:rsidRPr="005D56EA">
              <w:rPr>
                <w:rFonts w:ascii="Times New Roman" w:hAnsi="Times New Roman" w:hint="eastAsia"/>
                <w:spacing w:val="2"/>
                <w:sz w:val="24"/>
              </w:rPr>
              <w:t>质量</w:t>
            </w:r>
            <w:r w:rsidR="00B5332D" w:rsidRPr="005D56EA">
              <w:rPr>
                <w:rFonts w:ascii="Times New Roman" w:hAnsi="Times New Roman"/>
                <w:spacing w:val="2"/>
                <w:sz w:val="24"/>
              </w:rPr>
              <w:t>在</w:t>
            </w:r>
            <w:r w:rsidR="00B5332D" w:rsidRPr="005D56EA">
              <w:rPr>
                <w:rFonts w:ascii="Times New Roman" w:hAnsi="Times New Roman" w:hint="eastAsia"/>
                <w:spacing w:val="2"/>
                <w:sz w:val="24"/>
              </w:rPr>
              <w:t>5</w:t>
            </w:r>
            <w:r w:rsidR="00B5332D" w:rsidRPr="005D56EA">
              <w:rPr>
                <w:rFonts w:ascii="Times New Roman" w:hAnsi="Times New Roman" w:hint="eastAsia"/>
                <w:spacing w:val="2"/>
                <w:sz w:val="24"/>
              </w:rPr>
              <w:t>名</w:t>
            </w:r>
            <w:r w:rsidR="00B5332D" w:rsidRPr="005D56EA">
              <w:rPr>
                <w:rFonts w:ascii="Times New Roman" w:hAnsi="Times New Roman"/>
                <w:spacing w:val="2"/>
                <w:sz w:val="24"/>
              </w:rPr>
              <w:t>首席预报员中排名第</w:t>
            </w:r>
            <w:r w:rsidR="00B5332D" w:rsidRPr="005D56EA">
              <w:rPr>
                <w:rFonts w:ascii="Times New Roman" w:hAnsi="Times New Roman"/>
                <w:spacing w:val="2"/>
                <w:sz w:val="24"/>
              </w:rPr>
              <w:t>1</w:t>
            </w:r>
            <w:r w:rsidR="00B5332D" w:rsidRPr="005D56EA">
              <w:rPr>
                <w:rFonts w:ascii="Times New Roman" w:hAnsi="Times New Roman" w:hint="eastAsia"/>
                <w:spacing w:val="2"/>
                <w:sz w:val="24"/>
              </w:rPr>
              <w:t>、</w:t>
            </w:r>
            <w:r w:rsidR="00B5332D" w:rsidRPr="005D56EA">
              <w:rPr>
                <w:rFonts w:ascii="Times New Roman" w:hAnsi="Times New Roman"/>
                <w:spacing w:val="2"/>
                <w:sz w:val="24"/>
              </w:rPr>
              <w:t>并列第</w:t>
            </w:r>
            <w:r w:rsidR="00B5332D" w:rsidRPr="005D56EA">
              <w:rPr>
                <w:rFonts w:ascii="Times New Roman" w:hAnsi="Times New Roman"/>
                <w:spacing w:val="2"/>
                <w:sz w:val="24"/>
              </w:rPr>
              <w:t>1</w:t>
            </w:r>
            <w:r w:rsidR="00B5332D" w:rsidRPr="005D56EA">
              <w:rPr>
                <w:rFonts w:ascii="Times New Roman" w:hAnsi="Times New Roman" w:hint="eastAsia"/>
                <w:spacing w:val="2"/>
                <w:sz w:val="24"/>
              </w:rPr>
              <w:t>和</w:t>
            </w:r>
            <w:r w:rsidR="00B5332D" w:rsidRPr="005D56EA">
              <w:rPr>
                <w:rFonts w:ascii="Times New Roman" w:hAnsi="Times New Roman"/>
                <w:spacing w:val="2"/>
                <w:sz w:val="24"/>
              </w:rPr>
              <w:t>第</w:t>
            </w:r>
            <w:r w:rsidR="00B5332D" w:rsidRPr="005D56EA">
              <w:rPr>
                <w:rFonts w:ascii="Times New Roman" w:hAnsi="Times New Roman" w:hint="eastAsia"/>
                <w:spacing w:val="2"/>
                <w:sz w:val="24"/>
              </w:rPr>
              <w:t>2</w:t>
            </w:r>
            <w:r w:rsidR="00B5332D" w:rsidRPr="005D56EA">
              <w:rPr>
                <w:rFonts w:ascii="Times New Roman" w:hAnsi="Times New Roman"/>
                <w:spacing w:val="2"/>
                <w:sz w:val="24"/>
              </w:rPr>
              <w:t>。</w:t>
            </w:r>
          </w:p>
          <w:p w:rsidR="00E67555" w:rsidRPr="00C53863" w:rsidRDefault="00B5332D" w:rsidP="005D56EA">
            <w:pPr>
              <w:spacing w:line="360" w:lineRule="auto"/>
              <w:ind w:firstLineChars="173" w:firstLine="417"/>
              <w:rPr>
                <w:rFonts w:ascii="Times New Roman" w:hAnsi="Times New Roman"/>
              </w:rPr>
            </w:pPr>
            <w:r w:rsidRPr="005D56EA">
              <w:rPr>
                <w:rFonts w:ascii="Times New Roman" w:hAnsi="Times New Roman" w:hint="eastAsia"/>
                <w:b/>
                <w:sz w:val="24"/>
              </w:rPr>
              <w:t>在</w:t>
            </w:r>
            <w:r w:rsidRPr="005D56EA">
              <w:rPr>
                <w:rFonts w:ascii="Times New Roman" w:hAnsi="Times New Roman"/>
                <w:b/>
                <w:sz w:val="24"/>
              </w:rPr>
              <w:t>甘肃</w:t>
            </w:r>
            <w:r w:rsidRPr="005D56EA">
              <w:rPr>
                <w:rFonts w:ascii="Times New Roman" w:hAnsi="Times New Roman" w:hint="eastAsia"/>
                <w:b/>
                <w:sz w:val="24"/>
              </w:rPr>
              <w:t>省</w:t>
            </w:r>
            <w:r w:rsidRPr="005D56EA">
              <w:rPr>
                <w:rFonts w:ascii="Times New Roman" w:hAnsi="Times New Roman"/>
                <w:b/>
                <w:sz w:val="24"/>
              </w:rPr>
              <w:t>强对流潜势预报</w:t>
            </w:r>
            <w:r w:rsidRPr="005D56EA">
              <w:rPr>
                <w:rFonts w:ascii="Times New Roman" w:hAnsi="Times New Roman" w:hint="eastAsia"/>
                <w:b/>
                <w:sz w:val="24"/>
              </w:rPr>
              <w:t>关键</w:t>
            </w:r>
            <w:r w:rsidRPr="005D56EA">
              <w:rPr>
                <w:rFonts w:ascii="Times New Roman" w:hAnsi="Times New Roman"/>
                <w:b/>
                <w:sz w:val="24"/>
              </w:rPr>
              <w:t>技术研究</w:t>
            </w:r>
            <w:r w:rsidRPr="005D56EA">
              <w:rPr>
                <w:rFonts w:ascii="Times New Roman" w:hAnsi="Times New Roman" w:hint="eastAsia"/>
                <w:b/>
                <w:sz w:val="24"/>
              </w:rPr>
              <w:t>方面取得</w:t>
            </w:r>
            <w:r w:rsidRPr="005D56EA">
              <w:rPr>
                <w:rFonts w:ascii="Times New Roman" w:hAnsi="Times New Roman"/>
                <w:b/>
                <w:sz w:val="24"/>
              </w:rPr>
              <w:t>了创新性进展：</w:t>
            </w:r>
            <w:r w:rsidRPr="005D56EA">
              <w:rPr>
                <w:rFonts w:ascii="Times New Roman" w:hAnsi="Times New Roman"/>
                <w:spacing w:val="2"/>
                <w:sz w:val="24"/>
              </w:rPr>
              <w:t>编制了甘肃短时强降水地方标准，建立了短时强降水和冰雹</w:t>
            </w:r>
            <w:r w:rsidRPr="005D56EA">
              <w:rPr>
                <w:rFonts w:ascii="Times New Roman" w:hAnsi="Times New Roman" w:hint="eastAsia"/>
                <w:spacing w:val="2"/>
                <w:sz w:val="24"/>
              </w:rPr>
              <w:t>的</w:t>
            </w:r>
            <w:r w:rsidRPr="005D56EA">
              <w:rPr>
                <w:rFonts w:ascii="Times New Roman" w:hAnsi="Times New Roman"/>
                <w:spacing w:val="2"/>
                <w:sz w:val="24"/>
              </w:rPr>
              <w:t>中尺度环境条件配置概念模型，编制了《甘肃</w:t>
            </w:r>
            <w:r w:rsidRPr="005D56EA">
              <w:rPr>
                <w:rFonts w:ascii="Times New Roman" w:hAnsi="Times New Roman" w:hint="eastAsia"/>
                <w:spacing w:val="2"/>
                <w:sz w:val="24"/>
              </w:rPr>
              <w:t>省</w:t>
            </w:r>
            <w:r w:rsidRPr="005D56EA">
              <w:rPr>
                <w:rFonts w:ascii="Times New Roman" w:hAnsi="Times New Roman"/>
                <w:spacing w:val="2"/>
                <w:sz w:val="24"/>
              </w:rPr>
              <w:t>强对流天气</w:t>
            </w:r>
            <w:r w:rsidRPr="005D56EA">
              <w:rPr>
                <w:rFonts w:ascii="Times New Roman" w:hAnsi="Times New Roman" w:hint="eastAsia"/>
                <w:spacing w:val="2"/>
                <w:sz w:val="24"/>
              </w:rPr>
              <w:t>中尺度</w:t>
            </w:r>
            <w:r w:rsidRPr="005D56EA">
              <w:rPr>
                <w:rFonts w:ascii="Times New Roman" w:hAnsi="Times New Roman"/>
                <w:spacing w:val="2"/>
                <w:sz w:val="24"/>
              </w:rPr>
              <w:t>分析业务技术规范》</w:t>
            </w:r>
            <w:r w:rsidRPr="005D56EA">
              <w:rPr>
                <w:rFonts w:ascii="Times New Roman" w:hAnsi="Times New Roman" w:hint="eastAsia"/>
                <w:spacing w:val="2"/>
                <w:sz w:val="24"/>
              </w:rPr>
              <w:t>并通过甘肃省局的业务化准入</w:t>
            </w:r>
            <w:r w:rsidRPr="005D56EA">
              <w:rPr>
                <w:rFonts w:ascii="Times New Roman" w:hAnsi="Times New Roman"/>
                <w:spacing w:val="2"/>
                <w:sz w:val="24"/>
              </w:rPr>
              <w:t>，</w:t>
            </w:r>
            <w:r w:rsidRPr="005D56EA">
              <w:rPr>
                <w:rFonts w:ascii="Times New Roman" w:hAnsi="Times New Roman" w:hint="eastAsia"/>
                <w:spacing w:val="2"/>
                <w:sz w:val="24"/>
              </w:rPr>
              <w:t>研发</w:t>
            </w:r>
            <w:r w:rsidRPr="005D56EA">
              <w:rPr>
                <w:rFonts w:ascii="Times New Roman" w:hAnsi="Times New Roman"/>
                <w:spacing w:val="2"/>
                <w:sz w:val="24"/>
              </w:rPr>
              <w:t>了基于</w:t>
            </w:r>
            <w:r w:rsidRPr="005D56EA">
              <w:rPr>
                <w:rFonts w:ascii="Times New Roman" w:hAnsi="Times New Roman" w:hint="eastAsia"/>
                <w:spacing w:val="2"/>
                <w:sz w:val="24"/>
              </w:rPr>
              <w:t>配料法</w:t>
            </w:r>
            <w:r w:rsidRPr="005D56EA">
              <w:rPr>
                <w:rFonts w:ascii="Times New Roman" w:hAnsi="Times New Roman"/>
                <w:spacing w:val="2"/>
                <w:sz w:val="24"/>
              </w:rPr>
              <w:t>的</w:t>
            </w:r>
            <w:r w:rsidRPr="005D56EA">
              <w:rPr>
                <w:rFonts w:ascii="Times New Roman" w:hAnsi="Times New Roman" w:hint="eastAsia"/>
                <w:spacing w:val="2"/>
                <w:sz w:val="24"/>
              </w:rPr>
              <w:t>EC</w:t>
            </w:r>
            <w:r w:rsidRPr="005D56EA">
              <w:rPr>
                <w:rFonts w:ascii="Times New Roman" w:hAnsi="Times New Roman" w:hint="eastAsia"/>
                <w:spacing w:val="2"/>
                <w:sz w:val="24"/>
              </w:rPr>
              <w:t>集合预报强对流</w:t>
            </w:r>
            <w:r w:rsidRPr="005D56EA">
              <w:rPr>
                <w:rFonts w:ascii="Times New Roman" w:hAnsi="Times New Roman"/>
                <w:spacing w:val="2"/>
                <w:sz w:val="24"/>
              </w:rPr>
              <w:t>概率预报</w:t>
            </w:r>
            <w:r w:rsidRPr="005D56EA">
              <w:rPr>
                <w:rFonts w:ascii="Times New Roman" w:hAnsi="Times New Roman" w:hint="eastAsia"/>
                <w:spacing w:val="2"/>
                <w:sz w:val="24"/>
              </w:rPr>
              <w:t>方法，</w:t>
            </w:r>
            <w:r w:rsidRPr="005D56EA">
              <w:rPr>
                <w:rFonts w:ascii="宋体" w:hAnsi="宋体" w:hint="eastAsia"/>
                <w:b/>
                <w:spacing w:val="2"/>
                <w:sz w:val="24"/>
              </w:rPr>
              <w:t>相关</w:t>
            </w:r>
            <w:r w:rsidRPr="005D56EA">
              <w:rPr>
                <w:rFonts w:ascii="宋体" w:hAnsi="宋体"/>
                <w:b/>
                <w:spacing w:val="2"/>
                <w:sz w:val="24"/>
              </w:rPr>
              <w:t>成果获2016年甘肃省科技进步二等奖（排名3）。</w:t>
            </w:r>
          </w:p>
        </w:tc>
      </w:tr>
    </w:tbl>
    <w:p w:rsidR="00137399" w:rsidRDefault="00604FF1" w:rsidP="004B4024">
      <w:pPr>
        <w:rPr>
          <w:rFonts w:ascii="Times New Roman" w:eastAsia="黑体" w:hAnsi="Times New Roman"/>
          <w:color w:val="000000"/>
          <w:sz w:val="28"/>
          <w:szCs w:val="28"/>
        </w:rPr>
      </w:pPr>
      <w:r>
        <w:rPr>
          <w:rFonts w:ascii="Times New Roman" w:eastAsia="黑体" w:hAnsi="Times New Roman"/>
          <w:color w:val="000000"/>
          <w:sz w:val="28"/>
          <w:szCs w:val="28"/>
        </w:rPr>
        <w:br w:type="page"/>
      </w:r>
      <w:r w:rsidR="00137399">
        <w:rPr>
          <w:rFonts w:ascii="Times New Roman" w:eastAsia="黑体" w:hAnsi="Times New Roman" w:hint="eastAsia"/>
          <w:color w:val="000000"/>
          <w:sz w:val="28"/>
          <w:szCs w:val="28"/>
        </w:rPr>
        <w:lastRenderedPageBreak/>
        <w:t>七、</w:t>
      </w:r>
      <w:r w:rsidR="00137399" w:rsidRPr="00137399">
        <w:rPr>
          <w:rFonts w:ascii="Times New Roman" w:eastAsia="黑体" w:hAnsi="Times New Roman" w:hint="eastAsia"/>
          <w:color w:val="000000"/>
          <w:sz w:val="28"/>
          <w:szCs w:val="28"/>
        </w:rPr>
        <w:t>其他需要补充说明的情况</w:t>
      </w:r>
    </w:p>
    <w:tbl>
      <w:tblPr>
        <w:tblStyle w:val="a6"/>
        <w:tblW w:w="0" w:type="auto"/>
        <w:tblLook w:val="04A0" w:firstRow="1" w:lastRow="0" w:firstColumn="1" w:lastColumn="0" w:noHBand="0" w:noVBand="1"/>
      </w:tblPr>
      <w:tblGrid>
        <w:gridCol w:w="9514"/>
      </w:tblGrid>
      <w:tr w:rsidR="00137399" w:rsidTr="0063787D">
        <w:trPr>
          <w:trHeight w:val="12828"/>
        </w:trPr>
        <w:tc>
          <w:tcPr>
            <w:tcW w:w="9740" w:type="dxa"/>
          </w:tcPr>
          <w:p w:rsidR="00137399" w:rsidRDefault="00B5332D" w:rsidP="004B4024">
            <w:pPr>
              <w:rPr>
                <w:rFonts w:ascii="Times New Roman" w:eastAsia="黑体" w:hAnsi="Times New Roman"/>
                <w:color w:val="000000"/>
                <w:sz w:val="28"/>
                <w:szCs w:val="28"/>
              </w:rPr>
            </w:pPr>
            <w:r>
              <w:rPr>
                <w:rFonts w:ascii="Times New Roman" w:eastAsia="黑体" w:hAnsi="Times New Roman" w:hint="eastAsia"/>
                <w:color w:val="000000"/>
                <w:sz w:val="28"/>
                <w:szCs w:val="28"/>
              </w:rPr>
              <w:t>无</w:t>
            </w:r>
          </w:p>
        </w:tc>
      </w:tr>
    </w:tbl>
    <w:p w:rsidR="00137399" w:rsidRDefault="00137399" w:rsidP="004B4024">
      <w:pPr>
        <w:rPr>
          <w:rFonts w:ascii="Times New Roman" w:eastAsia="黑体" w:hAnsi="Times New Roman"/>
          <w:color w:val="000000"/>
          <w:sz w:val="28"/>
          <w:szCs w:val="28"/>
        </w:rPr>
      </w:pPr>
    </w:p>
    <w:p w:rsidR="00F84E23" w:rsidRPr="00F84E23" w:rsidRDefault="00137399" w:rsidP="004B4024">
      <w:pPr>
        <w:rPr>
          <w:rFonts w:ascii="Times New Roman" w:hAnsi="Times New Roman"/>
          <w:b/>
          <w:bCs/>
          <w:color w:val="000000"/>
        </w:rPr>
      </w:pPr>
      <w:r>
        <w:rPr>
          <w:rFonts w:ascii="Times New Roman" w:eastAsia="黑体" w:hAnsi="Times New Roman" w:hint="eastAsia"/>
          <w:color w:val="000000"/>
          <w:sz w:val="28"/>
          <w:szCs w:val="28"/>
        </w:rPr>
        <w:lastRenderedPageBreak/>
        <w:t>八</w:t>
      </w:r>
      <w:r w:rsidR="00F84E23" w:rsidRPr="00F42C5B">
        <w:rPr>
          <w:rFonts w:ascii="Times New Roman" w:eastAsia="黑体" w:hAnsi="Times New Roman" w:hint="eastAsia"/>
          <w:color w:val="000000"/>
          <w:sz w:val="28"/>
          <w:szCs w:val="28"/>
        </w:rPr>
        <w:t>、单位审核及推荐意见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8997"/>
      </w:tblGrid>
      <w:tr w:rsidR="00F84E23" w:rsidRPr="008279A8" w:rsidTr="00F84E23">
        <w:trPr>
          <w:trHeight w:val="3299"/>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F42C5B" w:rsidRDefault="00F84E23" w:rsidP="00F84E23">
            <w:pPr>
              <w:jc w:val="center"/>
              <w:rPr>
                <w:rFonts w:ascii="Times New Roman" w:hAnsi="Times New Roman"/>
                <w:b/>
                <w:color w:val="000000"/>
                <w:kern w:val="0"/>
              </w:rPr>
            </w:pPr>
            <w:r w:rsidRPr="00F42C5B">
              <w:rPr>
                <w:rFonts w:ascii="Times New Roman" w:hAnsi="Times New Roman"/>
                <w:color w:val="000000"/>
              </w:rPr>
              <w:br w:type="page"/>
            </w:r>
            <w:r w:rsidRPr="00F42C5B">
              <w:rPr>
                <w:rFonts w:ascii="Times New Roman" w:hAnsi="Times New Roman" w:hint="eastAsia"/>
                <w:b/>
                <w:color w:val="000000"/>
                <w:kern w:val="0"/>
              </w:rPr>
              <w:t>处级单位审核意见</w:t>
            </w:r>
          </w:p>
        </w:tc>
        <w:tc>
          <w:tcPr>
            <w:tcW w:w="9221" w:type="dxa"/>
            <w:tcBorders>
              <w:top w:val="single" w:sz="4" w:space="0" w:color="auto"/>
              <w:left w:val="single" w:sz="4" w:space="0" w:color="auto"/>
              <w:bottom w:val="nil"/>
              <w:right w:val="single" w:sz="4" w:space="0" w:color="auto"/>
            </w:tcBorders>
            <w:shd w:val="clear" w:color="auto" w:fill="auto"/>
          </w:tcPr>
          <w:p w:rsidR="00F84E23" w:rsidRDefault="00F84E23" w:rsidP="00F84E23">
            <w:pPr>
              <w:rPr>
                <w:rFonts w:ascii="Times New Roman" w:hAnsi="Times New Roman"/>
                <w:color w:val="000000"/>
              </w:rPr>
            </w:pPr>
          </w:p>
          <w:p w:rsidR="00F84E23" w:rsidRDefault="00F84E23" w:rsidP="00F84E23">
            <w:pPr>
              <w:rPr>
                <w:rFonts w:ascii="Times New Roman" w:hAnsi="Times New Roman"/>
                <w:color w:val="000000"/>
              </w:rPr>
            </w:pPr>
          </w:p>
          <w:p w:rsidR="00F84E23" w:rsidRPr="00C53863" w:rsidRDefault="00F84E23" w:rsidP="00AE1C03">
            <w:pPr>
              <w:rPr>
                <w:rFonts w:ascii="Times New Roman" w:hAnsi="Times New Roman"/>
              </w:rPr>
            </w:pPr>
          </w:p>
        </w:tc>
      </w:tr>
      <w:tr w:rsidR="00F84E23" w:rsidRPr="008279A8" w:rsidTr="00F84E23">
        <w:trPr>
          <w:trHeight w:val="405"/>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公</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章</w:t>
            </w:r>
          </w:p>
        </w:tc>
      </w:tr>
      <w:tr w:rsidR="00F84E23" w:rsidRPr="008279A8" w:rsidTr="00F84E23">
        <w:trPr>
          <w:trHeight w:val="14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p>
        </w:tc>
      </w:tr>
      <w:tr w:rsidR="00F84E23" w:rsidRPr="008279A8" w:rsidTr="00F84E23">
        <w:trPr>
          <w:trHeight w:val="70"/>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E15F4E">
            <w:pPr>
              <w:ind w:firstLineChars="98" w:firstLine="207"/>
              <w:rPr>
                <w:rFonts w:ascii="Times New Roman" w:hAnsi="Times New Roman"/>
                <w:b/>
                <w:color w:val="000000"/>
                <w:kern w:val="0"/>
                <w:szCs w:val="21"/>
              </w:rPr>
            </w:pPr>
            <w:r w:rsidRPr="00F42C5B">
              <w:rPr>
                <w:rFonts w:ascii="Times New Roman" w:hAnsi="Times New Roman" w:hint="eastAsia"/>
                <w:b/>
                <w:color w:val="000000"/>
                <w:kern w:val="0"/>
                <w:szCs w:val="21"/>
              </w:rPr>
              <w:t>负责人（签字）：</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年</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月</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日</w:t>
            </w:r>
          </w:p>
        </w:tc>
      </w:tr>
      <w:tr w:rsidR="00F84E23" w:rsidRPr="008279A8" w:rsidTr="00F84E23">
        <w:trPr>
          <w:trHeight w:val="482"/>
          <w:jc w:val="center"/>
        </w:trPr>
        <w:tc>
          <w:tcPr>
            <w:tcW w:w="519" w:type="dxa"/>
            <w:vMerge/>
            <w:tcBorders>
              <w:left w:val="single" w:sz="4" w:space="0" w:color="auto"/>
              <w:bottom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single" w:sz="4" w:space="0" w:color="auto"/>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p>
        </w:tc>
      </w:tr>
      <w:tr w:rsidR="00F84E23" w:rsidRPr="008279A8" w:rsidTr="00F84E23">
        <w:trPr>
          <w:trHeight w:val="4100"/>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F42C5B" w:rsidRDefault="00F84E23" w:rsidP="00F84E23">
            <w:pPr>
              <w:spacing w:line="240" w:lineRule="exact"/>
              <w:jc w:val="center"/>
              <w:rPr>
                <w:rFonts w:ascii="Times New Roman" w:hAnsi="Times New Roman"/>
                <w:b/>
                <w:color w:val="000000"/>
              </w:rPr>
            </w:pPr>
            <w:r w:rsidRPr="00F42C5B">
              <w:rPr>
                <w:rFonts w:ascii="Times New Roman" w:hAnsi="Times New Roman" w:hint="eastAsia"/>
                <w:b/>
                <w:color w:val="000000"/>
                <w:kern w:val="0"/>
              </w:rPr>
              <w:t>司局级人事部门审核意见</w:t>
            </w:r>
          </w:p>
        </w:tc>
        <w:tc>
          <w:tcPr>
            <w:tcW w:w="9221" w:type="dxa"/>
            <w:tcBorders>
              <w:top w:val="single" w:sz="4" w:space="0" w:color="auto"/>
              <w:left w:val="single" w:sz="4" w:space="0" w:color="auto"/>
              <w:bottom w:val="nil"/>
              <w:right w:val="single" w:sz="4" w:space="0" w:color="auto"/>
            </w:tcBorders>
            <w:shd w:val="clear" w:color="auto" w:fill="auto"/>
          </w:tcPr>
          <w:p w:rsidR="00F84E23" w:rsidRPr="00C53863" w:rsidRDefault="00F84E23" w:rsidP="00F84E23">
            <w:pPr>
              <w:rPr>
                <w:rFonts w:ascii="Times New Roman" w:hAnsi="Times New Roman"/>
                <w:b/>
                <w:kern w:val="0"/>
                <w:szCs w:val="21"/>
              </w:rPr>
            </w:pPr>
          </w:p>
        </w:tc>
      </w:tr>
      <w:tr w:rsidR="00F84E23" w:rsidRPr="008279A8" w:rsidTr="00F84E23">
        <w:trPr>
          <w:trHeight w:val="25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公</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章</w:t>
            </w:r>
          </w:p>
        </w:tc>
      </w:tr>
      <w:tr w:rsidR="00F84E23" w:rsidRPr="008279A8" w:rsidTr="00F84E23">
        <w:trPr>
          <w:trHeight w:val="206"/>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hint="eastAsia"/>
                <w:b/>
                <w:color w:val="000000"/>
                <w:kern w:val="0"/>
                <w:szCs w:val="21"/>
              </w:rPr>
              <w:t xml:space="preserve">　</w:t>
            </w:r>
          </w:p>
        </w:tc>
      </w:tr>
      <w:tr w:rsidR="00F84E23" w:rsidRPr="008279A8" w:rsidTr="00F84E23">
        <w:trPr>
          <w:trHeight w:val="25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负责人（签字）：</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年</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月</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日</w:t>
            </w:r>
          </w:p>
        </w:tc>
      </w:tr>
      <w:tr w:rsidR="00E15F4E" w:rsidRPr="008279A8" w:rsidTr="00F97944">
        <w:trPr>
          <w:trHeight w:val="634"/>
          <w:jc w:val="center"/>
        </w:trPr>
        <w:tc>
          <w:tcPr>
            <w:tcW w:w="519" w:type="dxa"/>
            <w:vMerge/>
            <w:tcBorders>
              <w:left w:val="single" w:sz="4" w:space="0" w:color="auto"/>
              <w:bottom w:val="single" w:sz="4" w:space="0" w:color="auto"/>
              <w:right w:val="single" w:sz="4" w:space="0" w:color="auto"/>
            </w:tcBorders>
            <w:shd w:val="clear" w:color="auto" w:fill="auto"/>
          </w:tcPr>
          <w:p w:rsidR="00E15F4E" w:rsidRPr="00F42C5B" w:rsidRDefault="00E15F4E" w:rsidP="00F84E23">
            <w:pPr>
              <w:rPr>
                <w:rFonts w:ascii="Times New Roman" w:hAnsi="Times New Roman"/>
                <w:color w:val="000000"/>
              </w:rPr>
            </w:pPr>
          </w:p>
        </w:tc>
        <w:tc>
          <w:tcPr>
            <w:tcW w:w="9221" w:type="dxa"/>
            <w:tcBorders>
              <w:top w:val="nil"/>
              <w:left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Cs w:val="21"/>
              </w:rPr>
            </w:pPr>
          </w:p>
        </w:tc>
      </w:tr>
    </w:tbl>
    <w:p w:rsidR="00F13A0E" w:rsidRPr="00F42C5B" w:rsidRDefault="005A5899" w:rsidP="00A36653">
      <w:pPr>
        <w:snapToGrid w:val="0"/>
        <w:spacing w:line="380" w:lineRule="exact"/>
        <w:rPr>
          <w:rFonts w:ascii="Times New Roman" w:hAnsi="Times New Roman"/>
          <w:b/>
          <w:bCs/>
          <w:color w:val="000000"/>
          <w:sz w:val="28"/>
        </w:rPr>
      </w:pPr>
      <w:r w:rsidRPr="00F42C5B">
        <w:rPr>
          <w:rFonts w:ascii="Times New Roman" w:hAnsi="Times New Roman"/>
          <w:b/>
          <w:bCs/>
          <w:color w:val="000000"/>
          <w:sz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206"/>
      </w:tblGrid>
      <w:tr w:rsidR="005D3D3E" w:rsidRPr="007B5133" w:rsidTr="00ED2467">
        <w:trPr>
          <w:trHeight w:val="594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ED2467" w:rsidRDefault="005D3D3E" w:rsidP="00ED2467">
            <w:pPr>
              <w:jc w:val="center"/>
              <w:rPr>
                <w:rFonts w:ascii="Times New Roman" w:hAnsi="Times New Roman"/>
                <w:b/>
                <w:color w:val="000000"/>
                <w:kern w:val="0"/>
              </w:rPr>
            </w:pPr>
            <w:r w:rsidRPr="00F42C5B">
              <w:rPr>
                <w:rFonts w:ascii="Times New Roman" w:hAnsi="Times New Roman"/>
                <w:color w:val="000000"/>
              </w:rPr>
              <w:lastRenderedPageBreak/>
              <w:br w:type="page"/>
            </w:r>
            <w:r w:rsidR="007E7965" w:rsidRPr="00604139">
              <w:rPr>
                <w:rFonts w:ascii="Times New Roman" w:hAnsi="Times New Roman" w:hint="eastAsia"/>
                <w:b/>
                <w:color w:val="000000"/>
                <w:kern w:val="0"/>
              </w:rPr>
              <w:t>司</w:t>
            </w:r>
            <w:r w:rsidR="007E7965" w:rsidRPr="007E7965">
              <w:rPr>
                <w:rFonts w:ascii="Times New Roman" w:hAnsi="Times New Roman" w:hint="eastAsia"/>
                <w:b/>
                <w:color w:val="000000"/>
                <w:kern w:val="0"/>
              </w:rPr>
              <w:t>局级单位对</w:t>
            </w:r>
            <w:r w:rsidR="00ED2467">
              <w:rPr>
                <w:rFonts w:ascii="Times New Roman" w:hAnsi="Times New Roman" w:hint="eastAsia"/>
                <w:b/>
                <w:color w:val="000000"/>
                <w:kern w:val="0"/>
              </w:rPr>
              <w:t>原</w:t>
            </w:r>
          </w:p>
          <w:p w:rsidR="001B411F" w:rsidRDefault="00ED2467" w:rsidP="00ED2467">
            <w:pPr>
              <w:jc w:val="center"/>
              <w:rPr>
                <w:rFonts w:ascii="Times New Roman" w:hAnsi="Times New Roman"/>
                <w:b/>
                <w:color w:val="000000"/>
                <w:kern w:val="0"/>
              </w:rPr>
            </w:pPr>
            <w:r>
              <w:rPr>
                <w:rFonts w:ascii="Times New Roman" w:hAnsi="Times New Roman" w:hint="eastAsia"/>
                <w:b/>
                <w:color w:val="000000"/>
                <w:kern w:val="0"/>
              </w:rPr>
              <w:t>“双百</w:t>
            </w:r>
          </w:p>
          <w:p w:rsidR="005D3D3E" w:rsidRDefault="00ED2467" w:rsidP="00ED2467">
            <w:pPr>
              <w:jc w:val="center"/>
              <w:rPr>
                <w:rFonts w:ascii="Times New Roman" w:hAnsi="Times New Roman"/>
                <w:b/>
                <w:color w:val="000000"/>
                <w:kern w:val="0"/>
              </w:rPr>
            </w:pPr>
            <w:r>
              <w:rPr>
                <w:rFonts w:ascii="Times New Roman" w:hAnsi="Times New Roman" w:hint="eastAsia"/>
                <w:b/>
                <w:color w:val="000000"/>
                <w:kern w:val="0"/>
              </w:rPr>
              <w:t>”</w:t>
            </w:r>
          </w:p>
          <w:p w:rsidR="00ED2467" w:rsidRPr="00F42C5B" w:rsidRDefault="00ED2467" w:rsidP="00ED2467">
            <w:pPr>
              <w:jc w:val="center"/>
              <w:rPr>
                <w:rFonts w:ascii="Times New Roman" w:hAnsi="Times New Roman"/>
                <w:b/>
                <w:color w:val="000000"/>
                <w:kern w:val="0"/>
              </w:rPr>
            </w:pPr>
            <w:r>
              <w:rPr>
                <w:rFonts w:ascii="Times New Roman" w:hAnsi="Times New Roman" w:hint="eastAsia"/>
                <w:b/>
                <w:color w:val="000000"/>
                <w:kern w:val="0"/>
              </w:rPr>
              <w:t>计划</w:t>
            </w:r>
            <w:r w:rsidR="007E7965">
              <w:rPr>
                <w:rFonts w:ascii="Times New Roman" w:hAnsi="Times New Roman" w:hint="eastAsia"/>
                <w:b/>
                <w:color w:val="000000"/>
                <w:kern w:val="0"/>
              </w:rPr>
              <w:t>人选考核评估意见</w:t>
            </w:r>
          </w:p>
        </w:tc>
        <w:tc>
          <w:tcPr>
            <w:tcW w:w="9206" w:type="dxa"/>
            <w:tcBorders>
              <w:top w:val="single" w:sz="4" w:space="0" w:color="auto"/>
              <w:left w:val="single" w:sz="4" w:space="0" w:color="auto"/>
              <w:bottom w:val="nil"/>
              <w:right w:val="single" w:sz="4" w:space="0" w:color="auto"/>
            </w:tcBorders>
            <w:shd w:val="clear" w:color="auto" w:fill="auto"/>
          </w:tcPr>
          <w:p w:rsidR="005D3D3E" w:rsidRPr="00C53863" w:rsidRDefault="005D3D3E" w:rsidP="009F157D">
            <w:pPr>
              <w:rPr>
                <w:rFonts w:ascii="Times New Roman" w:hAnsi="Times New Roman"/>
              </w:rPr>
            </w:pPr>
          </w:p>
        </w:tc>
      </w:tr>
      <w:tr w:rsidR="005D3D3E" w:rsidRPr="008279A8" w:rsidTr="00ED2467">
        <w:trPr>
          <w:trHeight w:val="405"/>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E67555" w:rsidP="007B5133">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公</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章</w:t>
            </w:r>
          </w:p>
        </w:tc>
      </w:tr>
      <w:tr w:rsidR="005D3D3E" w:rsidRPr="008279A8" w:rsidTr="00ED2467">
        <w:trPr>
          <w:trHeight w:val="141"/>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70"/>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E67555" w:rsidP="00E67555">
            <w:pPr>
              <w:ind w:firstLineChars="98" w:firstLine="207"/>
              <w:rPr>
                <w:rFonts w:ascii="Times New Roman" w:hAnsi="Times New Roman"/>
                <w:b/>
                <w:color w:val="000000"/>
                <w:kern w:val="0"/>
                <w:szCs w:val="21"/>
              </w:rPr>
            </w:pPr>
            <w:r w:rsidRPr="00E67555">
              <w:rPr>
                <w:rFonts w:ascii="Times New Roman" w:hAnsi="Times New Roman" w:hint="eastAsia"/>
                <w:b/>
                <w:color w:val="000000"/>
                <w:kern w:val="0"/>
                <w:szCs w:val="21"/>
              </w:rPr>
              <w:t>负责人（签字）</w:t>
            </w:r>
            <w:r w:rsidR="005D3D3E" w:rsidRPr="00F42C5B">
              <w:rPr>
                <w:rFonts w:ascii="Times New Roman" w:hAnsi="Times New Roman"/>
                <w:b/>
                <w:color w:val="000000"/>
                <w:kern w:val="0"/>
                <w:szCs w:val="21"/>
              </w:rPr>
              <w:t xml:space="preserve">                                           </w:t>
            </w:r>
            <w:r w:rsidR="005D3D3E" w:rsidRPr="00F42C5B">
              <w:rPr>
                <w:rFonts w:ascii="Times New Roman" w:hAnsi="Times New Roman" w:hint="eastAsia"/>
                <w:b/>
                <w:color w:val="000000"/>
                <w:kern w:val="0"/>
                <w:szCs w:val="21"/>
              </w:rPr>
              <w:t>年</w:t>
            </w:r>
            <w:r w:rsidR="005D3D3E" w:rsidRPr="00F42C5B">
              <w:rPr>
                <w:rFonts w:ascii="Times New Roman" w:hAnsi="Times New Roman"/>
                <w:b/>
                <w:color w:val="000000"/>
                <w:kern w:val="0"/>
                <w:szCs w:val="21"/>
              </w:rPr>
              <w:t xml:space="preserve">    </w:t>
            </w:r>
            <w:r w:rsidR="005D3D3E" w:rsidRPr="00F42C5B">
              <w:rPr>
                <w:rFonts w:ascii="Times New Roman" w:hAnsi="Times New Roman" w:hint="eastAsia"/>
                <w:b/>
                <w:color w:val="000000"/>
                <w:kern w:val="0"/>
                <w:szCs w:val="21"/>
              </w:rPr>
              <w:t>月</w:t>
            </w:r>
            <w:r w:rsidR="005D3D3E" w:rsidRPr="00F42C5B">
              <w:rPr>
                <w:rFonts w:ascii="Times New Roman" w:hAnsi="Times New Roman"/>
                <w:b/>
                <w:color w:val="000000"/>
                <w:kern w:val="0"/>
                <w:szCs w:val="21"/>
              </w:rPr>
              <w:t xml:space="preserve">    </w:t>
            </w:r>
            <w:r w:rsidR="005D3D3E" w:rsidRPr="00F42C5B">
              <w:rPr>
                <w:rFonts w:ascii="Times New Roman" w:hAnsi="Times New Roman" w:hint="eastAsia"/>
                <w:b/>
                <w:color w:val="000000"/>
                <w:kern w:val="0"/>
                <w:szCs w:val="21"/>
              </w:rPr>
              <w:t>日</w:t>
            </w:r>
          </w:p>
        </w:tc>
      </w:tr>
      <w:tr w:rsidR="005D3D3E" w:rsidRPr="008279A8" w:rsidTr="008F04C0">
        <w:trPr>
          <w:trHeight w:val="203"/>
          <w:jc w:val="center"/>
        </w:trPr>
        <w:tc>
          <w:tcPr>
            <w:tcW w:w="534" w:type="dxa"/>
            <w:vMerge/>
            <w:tcBorders>
              <w:left w:val="single" w:sz="4" w:space="0" w:color="auto"/>
              <w:bottom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single" w:sz="4" w:space="0" w:color="auto"/>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287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ED2467" w:rsidRDefault="00ED2467" w:rsidP="0022413B">
            <w:pPr>
              <w:spacing w:line="240" w:lineRule="exact"/>
              <w:jc w:val="center"/>
              <w:rPr>
                <w:rFonts w:ascii="Times New Roman" w:hAnsi="Times New Roman"/>
                <w:b/>
                <w:color w:val="000000"/>
                <w:kern w:val="0"/>
              </w:rPr>
            </w:pPr>
            <w:r>
              <w:rPr>
                <w:rFonts w:ascii="Times New Roman" w:hAnsi="Times New Roman" w:hint="eastAsia"/>
                <w:b/>
                <w:color w:val="000000"/>
                <w:kern w:val="0"/>
              </w:rPr>
              <w:t>司</w:t>
            </w:r>
          </w:p>
          <w:p w:rsidR="005D3D3E" w:rsidRPr="00F42C5B" w:rsidRDefault="00ED2467" w:rsidP="008F04C0">
            <w:pPr>
              <w:spacing w:line="240" w:lineRule="exact"/>
              <w:jc w:val="center"/>
              <w:rPr>
                <w:rFonts w:ascii="Times New Roman" w:hAnsi="Times New Roman"/>
                <w:b/>
                <w:color w:val="000000"/>
              </w:rPr>
            </w:pPr>
            <w:r>
              <w:rPr>
                <w:rFonts w:ascii="Times New Roman" w:hAnsi="Times New Roman" w:hint="eastAsia"/>
                <w:b/>
                <w:color w:val="000000"/>
                <w:kern w:val="0"/>
              </w:rPr>
              <w:t>局级单位</w:t>
            </w:r>
            <w:r w:rsidR="007B5133">
              <w:rPr>
                <w:rFonts w:ascii="Times New Roman" w:hAnsi="Times New Roman" w:hint="eastAsia"/>
                <w:b/>
                <w:color w:val="000000"/>
                <w:kern w:val="0"/>
              </w:rPr>
              <w:t>推荐</w:t>
            </w:r>
            <w:r w:rsidR="005D3D3E" w:rsidRPr="00F42C5B">
              <w:rPr>
                <w:rFonts w:ascii="Times New Roman" w:hAnsi="Times New Roman" w:hint="eastAsia"/>
                <w:b/>
                <w:color w:val="000000"/>
                <w:kern w:val="0"/>
              </w:rPr>
              <w:t>意见</w:t>
            </w:r>
          </w:p>
        </w:tc>
        <w:tc>
          <w:tcPr>
            <w:tcW w:w="9206" w:type="dxa"/>
            <w:tcBorders>
              <w:top w:val="single" w:sz="4" w:space="0" w:color="auto"/>
              <w:left w:val="single" w:sz="4" w:space="0" w:color="auto"/>
              <w:bottom w:val="nil"/>
              <w:right w:val="single" w:sz="4" w:space="0" w:color="auto"/>
            </w:tcBorders>
            <w:shd w:val="clear" w:color="auto" w:fill="auto"/>
          </w:tcPr>
          <w:p w:rsidR="00015300" w:rsidRPr="00C53863" w:rsidRDefault="00015300" w:rsidP="005D3D3E">
            <w:pPr>
              <w:rPr>
                <w:rFonts w:ascii="Times New Roman" w:hAnsi="Times New Roman"/>
                <w:b/>
                <w:kern w:val="0"/>
                <w:szCs w:val="21"/>
              </w:rPr>
            </w:pPr>
          </w:p>
        </w:tc>
      </w:tr>
      <w:tr w:rsidR="005D3D3E" w:rsidRPr="008279A8" w:rsidTr="00ED2467">
        <w:trPr>
          <w:trHeight w:val="1980"/>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00057D08"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公</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章</w:t>
            </w:r>
          </w:p>
        </w:tc>
      </w:tr>
      <w:tr w:rsidR="005D3D3E" w:rsidRPr="008279A8" w:rsidTr="00ED2467">
        <w:trPr>
          <w:trHeight w:val="206"/>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251"/>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负责人</w:t>
            </w:r>
            <w:r w:rsidR="00057D08" w:rsidRPr="00F42C5B">
              <w:rPr>
                <w:rFonts w:ascii="Times New Roman" w:hAnsi="Times New Roman" w:hint="eastAsia"/>
                <w:b/>
                <w:color w:val="000000"/>
                <w:kern w:val="0"/>
                <w:szCs w:val="21"/>
              </w:rPr>
              <w:t>（签字）</w:t>
            </w:r>
            <w:r w:rsidRPr="00F42C5B">
              <w:rPr>
                <w:rFonts w:ascii="Times New Roman" w:hAnsi="Times New Roman" w:hint="eastAsia"/>
                <w:b/>
                <w:color w:val="000000"/>
                <w:kern w:val="0"/>
                <w:szCs w:val="21"/>
              </w:rPr>
              <w:t>：</w:t>
            </w:r>
            <w:r w:rsidRPr="00F42C5B">
              <w:rPr>
                <w:rFonts w:ascii="Times New Roman" w:hAnsi="Times New Roman"/>
                <w:b/>
                <w:color w:val="000000"/>
                <w:kern w:val="0"/>
                <w:szCs w:val="21"/>
              </w:rPr>
              <w:t xml:space="preserve">             </w:t>
            </w:r>
            <w:r w:rsidR="00057D08" w:rsidRPr="00F42C5B">
              <w:rPr>
                <w:rFonts w:ascii="Times New Roman" w:hAnsi="Times New Roman"/>
                <w:b/>
                <w:color w:val="000000"/>
                <w:kern w:val="0"/>
                <w:szCs w:val="21"/>
              </w:rPr>
              <w:t xml:space="preserve">                         </w:t>
            </w:r>
            <w:r w:rsidRPr="00F42C5B">
              <w:rPr>
                <w:rFonts w:ascii="Times New Roman" w:hAnsi="Times New Roman"/>
                <w:b/>
                <w:color w:val="000000"/>
                <w:kern w:val="0"/>
                <w:szCs w:val="21"/>
              </w:rPr>
              <w:t xml:space="preserve">  </w:t>
            </w:r>
            <w:r w:rsidR="00057D08" w:rsidRPr="00F42C5B">
              <w:rPr>
                <w:rFonts w:ascii="Times New Roman" w:hAnsi="Times New Roman"/>
                <w:b/>
                <w:color w:val="000000"/>
                <w:kern w:val="0"/>
                <w:szCs w:val="21"/>
              </w:rPr>
              <w:t xml:space="preserve"> </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年</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月</w:t>
            </w:r>
            <w:r w:rsidRPr="00F42C5B">
              <w:rPr>
                <w:rFonts w:ascii="Times New Roman" w:hAnsi="Times New Roman"/>
                <w:b/>
                <w:color w:val="000000"/>
                <w:kern w:val="0"/>
                <w:szCs w:val="21"/>
              </w:rPr>
              <w:t xml:space="preserve">    </w:t>
            </w:r>
            <w:r w:rsidRPr="00F42C5B">
              <w:rPr>
                <w:rFonts w:ascii="Times New Roman" w:hAnsi="Times New Roman" w:hint="eastAsia"/>
                <w:b/>
                <w:color w:val="000000"/>
                <w:kern w:val="0"/>
                <w:szCs w:val="21"/>
              </w:rPr>
              <w:t>日</w:t>
            </w:r>
          </w:p>
        </w:tc>
      </w:tr>
      <w:tr w:rsidR="00E15F4E" w:rsidRPr="008279A8" w:rsidTr="008F04C0">
        <w:trPr>
          <w:trHeight w:val="882"/>
          <w:jc w:val="center"/>
        </w:trPr>
        <w:tc>
          <w:tcPr>
            <w:tcW w:w="534" w:type="dxa"/>
            <w:vMerge/>
            <w:tcBorders>
              <w:left w:val="single" w:sz="4" w:space="0" w:color="auto"/>
              <w:bottom w:val="single" w:sz="4" w:space="0" w:color="auto"/>
              <w:right w:val="single" w:sz="4" w:space="0" w:color="auto"/>
            </w:tcBorders>
            <w:shd w:val="clear" w:color="auto" w:fill="auto"/>
          </w:tcPr>
          <w:p w:rsidR="00E15F4E" w:rsidRPr="00F42C5B" w:rsidRDefault="00E15F4E" w:rsidP="003C21D2">
            <w:pPr>
              <w:rPr>
                <w:rFonts w:ascii="Times New Roman" w:hAnsi="Times New Roman"/>
                <w:color w:val="000000"/>
              </w:rPr>
            </w:pPr>
          </w:p>
        </w:tc>
        <w:tc>
          <w:tcPr>
            <w:tcW w:w="9206" w:type="dxa"/>
            <w:tcBorders>
              <w:top w:val="nil"/>
              <w:left w:val="single" w:sz="4" w:space="0" w:color="auto"/>
              <w:right w:val="single" w:sz="4" w:space="0" w:color="auto"/>
            </w:tcBorders>
            <w:shd w:val="clear" w:color="auto" w:fill="auto"/>
            <w:vAlign w:val="center"/>
          </w:tcPr>
          <w:p w:rsidR="00E15F4E" w:rsidRPr="00F42C5B" w:rsidRDefault="00E15F4E" w:rsidP="001C287E">
            <w:pPr>
              <w:jc w:val="center"/>
              <w:rPr>
                <w:rFonts w:ascii="Times New Roman" w:hAnsi="Times New Roman"/>
                <w:b/>
                <w:color w:val="000000"/>
                <w:kern w:val="0"/>
                <w:szCs w:val="21"/>
              </w:rPr>
            </w:pPr>
          </w:p>
        </w:tc>
      </w:tr>
    </w:tbl>
    <w:p w:rsidR="00F42B93" w:rsidRDefault="00F42B93" w:rsidP="00C172AF">
      <w:pPr>
        <w:snapToGrid w:val="0"/>
        <w:spacing w:line="20" w:lineRule="exact"/>
        <w:rPr>
          <w:rFonts w:ascii="仿宋_GB2312" w:eastAsia="仿宋_GB2312" w:hAnsi="Times New Roman"/>
          <w:color w:val="000000"/>
          <w:sz w:val="30"/>
          <w:szCs w:val="30"/>
        </w:rPr>
      </w:pPr>
    </w:p>
    <w:p w:rsidR="00F84E23" w:rsidRPr="00F42C5B" w:rsidRDefault="00F84E23" w:rsidP="00C172AF">
      <w:pPr>
        <w:snapToGrid w:val="0"/>
        <w:spacing w:line="20" w:lineRule="exact"/>
        <w:rPr>
          <w:rFonts w:ascii="仿宋_GB2312" w:eastAsia="仿宋_GB2312" w:hAnsi="Times New Roman"/>
          <w:color w:val="000000"/>
          <w:sz w:val="30"/>
          <w:szCs w:val="30"/>
        </w:rPr>
      </w:pPr>
    </w:p>
    <w:sectPr w:rsidR="00F84E23" w:rsidRPr="00F42C5B" w:rsidSect="00AB1CFE">
      <w:footerReference w:type="default" r:id="rId11"/>
      <w:pgSz w:w="11906" w:h="16838"/>
      <w:pgMar w:top="1440" w:right="1191" w:bottom="1440" w:left="119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67" w:rsidRDefault="00D10567" w:rsidP="007479D4">
      <w:r>
        <w:separator/>
      </w:r>
    </w:p>
  </w:endnote>
  <w:endnote w:type="continuationSeparator" w:id="0">
    <w:p w:rsidR="00D10567" w:rsidRDefault="00D10567" w:rsidP="0074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23" w:rsidRDefault="00F84E23">
    <w:pPr>
      <w:pStyle w:val="a4"/>
      <w:jc w:val="center"/>
    </w:pPr>
  </w:p>
  <w:p w:rsidR="00F84E23" w:rsidRDefault="00F84E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23" w:rsidRPr="0004708F" w:rsidRDefault="00F84E23" w:rsidP="0004708F">
    <w:pPr>
      <w:pStyle w:val="a4"/>
      <w:jc w:val="center"/>
      <w:rPr>
        <w:rFonts w:ascii="Times New Roman" w:hAnsi="Times New Roman"/>
        <w:sz w:val="28"/>
        <w:szCs w:val="28"/>
      </w:rPr>
    </w:pPr>
    <w:r w:rsidRPr="00AB1CFE">
      <w:rPr>
        <w:rFonts w:ascii="Times New Roman" w:hAnsi="Times New Roman"/>
        <w:sz w:val="28"/>
        <w:szCs w:val="28"/>
      </w:rPr>
      <w:fldChar w:fldCharType="begin"/>
    </w:r>
    <w:r w:rsidRPr="00AB1CFE">
      <w:rPr>
        <w:rFonts w:ascii="Times New Roman" w:hAnsi="Times New Roman"/>
        <w:sz w:val="28"/>
        <w:szCs w:val="28"/>
      </w:rPr>
      <w:instrText>PAGE   \* MERGEFORMAT</w:instrText>
    </w:r>
    <w:r w:rsidRPr="00AB1CFE">
      <w:rPr>
        <w:rFonts w:ascii="Times New Roman" w:hAnsi="Times New Roman"/>
        <w:sz w:val="28"/>
        <w:szCs w:val="28"/>
      </w:rPr>
      <w:fldChar w:fldCharType="separate"/>
    </w:r>
    <w:r w:rsidR="0092038E">
      <w:rPr>
        <w:rFonts w:ascii="Times New Roman" w:hAnsi="Times New Roman"/>
        <w:noProof/>
        <w:sz w:val="28"/>
        <w:szCs w:val="28"/>
      </w:rPr>
      <w:t>11</w:t>
    </w:r>
    <w:r w:rsidRPr="00AB1CFE">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67" w:rsidRDefault="00D10567" w:rsidP="007479D4">
      <w:r>
        <w:separator/>
      </w:r>
    </w:p>
  </w:footnote>
  <w:footnote w:type="continuationSeparator" w:id="0">
    <w:p w:rsidR="00D10567" w:rsidRDefault="00D10567" w:rsidP="00747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23" w:rsidRDefault="00F84E23" w:rsidP="00CF18F1">
    <w:pPr>
      <w:pStyle w:val="a3"/>
      <w:pBdr>
        <w:bottom w:val="none" w:sz="0" w:space="0" w:color="auto"/>
      </w:pBdr>
      <w:spacing w:line="20" w:lineRule="exact"/>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4B9D"/>
    <w:multiLevelType w:val="hybridMultilevel"/>
    <w:tmpl w:val="28E4F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FA373D"/>
    <w:multiLevelType w:val="hybridMultilevel"/>
    <w:tmpl w:val="23B67FB0"/>
    <w:lvl w:ilvl="0" w:tplc="B4BE57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1C421C"/>
    <w:multiLevelType w:val="hybridMultilevel"/>
    <w:tmpl w:val="AEB03A54"/>
    <w:lvl w:ilvl="0" w:tplc="2B8C22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CD204BE"/>
    <w:multiLevelType w:val="hybridMultilevel"/>
    <w:tmpl w:val="24425426"/>
    <w:lvl w:ilvl="0" w:tplc="3CBED2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D2F4362"/>
    <w:multiLevelType w:val="hybridMultilevel"/>
    <w:tmpl w:val="C2A6E2D2"/>
    <w:lvl w:ilvl="0" w:tplc="6C1497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revisionView w:inkAnnotations="0"/>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D4"/>
    <w:rsid w:val="00004D34"/>
    <w:rsid w:val="00013050"/>
    <w:rsid w:val="00015300"/>
    <w:rsid w:val="0002464E"/>
    <w:rsid w:val="00025B30"/>
    <w:rsid w:val="000312A9"/>
    <w:rsid w:val="000313C3"/>
    <w:rsid w:val="00031F40"/>
    <w:rsid w:val="00041EAB"/>
    <w:rsid w:val="00044F9F"/>
    <w:rsid w:val="00045D53"/>
    <w:rsid w:val="0004708F"/>
    <w:rsid w:val="0004710A"/>
    <w:rsid w:val="00051D02"/>
    <w:rsid w:val="00054427"/>
    <w:rsid w:val="00057D08"/>
    <w:rsid w:val="000648CA"/>
    <w:rsid w:val="0006762E"/>
    <w:rsid w:val="000735B8"/>
    <w:rsid w:val="00075DB5"/>
    <w:rsid w:val="00076816"/>
    <w:rsid w:val="000769B1"/>
    <w:rsid w:val="00086800"/>
    <w:rsid w:val="00087CD9"/>
    <w:rsid w:val="0009258F"/>
    <w:rsid w:val="00092B47"/>
    <w:rsid w:val="00093312"/>
    <w:rsid w:val="000968F2"/>
    <w:rsid w:val="000A1B31"/>
    <w:rsid w:val="000A28D5"/>
    <w:rsid w:val="000A4D0A"/>
    <w:rsid w:val="000A7A3A"/>
    <w:rsid w:val="000B3774"/>
    <w:rsid w:val="000B6A89"/>
    <w:rsid w:val="000B72B1"/>
    <w:rsid w:val="000C17DB"/>
    <w:rsid w:val="000C4933"/>
    <w:rsid w:val="000C58DF"/>
    <w:rsid w:val="000D11BF"/>
    <w:rsid w:val="000D1EC4"/>
    <w:rsid w:val="000D5A7F"/>
    <w:rsid w:val="000E4114"/>
    <w:rsid w:val="000E4BD0"/>
    <w:rsid w:val="000E6126"/>
    <w:rsid w:val="000F3728"/>
    <w:rsid w:val="000F3F21"/>
    <w:rsid w:val="00101506"/>
    <w:rsid w:val="0011324E"/>
    <w:rsid w:val="001179EE"/>
    <w:rsid w:val="00132BA4"/>
    <w:rsid w:val="00137399"/>
    <w:rsid w:val="00142DDC"/>
    <w:rsid w:val="00150FF6"/>
    <w:rsid w:val="00152531"/>
    <w:rsid w:val="00152ECC"/>
    <w:rsid w:val="001651A9"/>
    <w:rsid w:val="00167780"/>
    <w:rsid w:val="001731E7"/>
    <w:rsid w:val="00176009"/>
    <w:rsid w:val="00183081"/>
    <w:rsid w:val="00184512"/>
    <w:rsid w:val="00187048"/>
    <w:rsid w:val="001870BC"/>
    <w:rsid w:val="00187317"/>
    <w:rsid w:val="00187ED7"/>
    <w:rsid w:val="001916A0"/>
    <w:rsid w:val="00192379"/>
    <w:rsid w:val="001A4388"/>
    <w:rsid w:val="001B0ADA"/>
    <w:rsid w:val="001B411F"/>
    <w:rsid w:val="001B7498"/>
    <w:rsid w:val="001C287E"/>
    <w:rsid w:val="001C5A77"/>
    <w:rsid w:val="001C5B74"/>
    <w:rsid w:val="001C6F2D"/>
    <w:rsid w:val="001D3C90"/>
    <w:rsid w:val="001D4374"/>
    <w:rsid w:val="001D6644"/>
    <w:rsid w:val="001E4682"/>
    <w:rsid w:val="001F378B"/>
    <w:rsid w:val="00203C01"/>
    <w:rsid w:val="00210D25"/>
    <w:rsid w:val="002120A7"/>
    <w:rsid w:val="00212C32"/>
    <w:rsid w:val="00214771"/>
    <w:rsid w:val="00214F54"/>
    <w:rsid w:val="00217937"/>
    <w:rsid w:val="00220CD3"/>
    <w:rsid w:val="00220F5A"/>
    <w:rsid w:val="00221DBC"/>
    <w:rsid w:val="0022413B"/>
    <w:rsid w:val="00230EC8"/>
    <w:rsid w:val="00241034"/>
    <w:rsid w:val="002431C9"/>
    <w:rsid w:val="0024754D"/>
    <w:rsid w:val="002504F5"/>
    <w:rsid w:val="002524D4"/>
    <w:rsid w:val="00252A91"/>
    <w:rsid w:val="00256B32"/>
    <w:rsid w:val="002638EB"/>
    <w:rsid w:val="00272280"/>
    <w:rsid w:val="00273201"/>
    <w:rsid w:val="00274FD9"/>
    <w:rsid w:val="00277652"/>
    <w:rsid w:val="00277AC2"/>
    <w:rsid w:val="002809DB"/>
    <w:rsid w:val="002876A4"/>
    <w:rsid w:val="002A12B7"/>
    <w:rsid w:val="002A5AA8"/>
    <w:rsid w:val="002B4E33"/>
    <w:rsid w:val="002C5E28"/>
    <w:rsid w:val="002C7BDF"/>
    <w:rsid w:val="002D35C6"/>
    <w:rsid w:val="002D5D65"/>
    <w:rsid w:val="002E2427"/>
    <w:rsid w:val="002E40EE"/>
    <w:rsid w:val="002E5167"/>
    <w:rsid w:val="002E5952"/>
    <w:rsid w:val="002F1380"/>
    <w:rsid w:val="002F514F"/>
    <w:rsid w:val="002F68C5"/>
    <w:rsid w:val="002F6CF8"/>
    <w:rsid w:val="002F785E"/>
    <w:rsid w:val="00307A10"/>
    <w:rsid w:val="00307E72"/>
    <w:rsid w:val="0031070A"/>
    <w:rsid w:val="003135E9"/>
    <w:rsid w:val="00320A40"/>
    <w:rsid w:val="00322E54"/>
    <w:rsid w:val="00323B5C"/>
    <w:rsid w:val="00324D31"/>
    <w:rsid w:val="003278C5"/>
    <w:rsid w:val="00327A30"/>
    <w:rsid w:val="00327B76"/>
    <w:rsid w:val="0033082C"/>
    <w:rsid w:val="00332EB0"/>
    <w:rsid w:val="00335092"/>
    <w:rsid w:val="00335C80"/>
    <w:rsid w:val="00341E8E"/>
    <w:rsid w:val="0034269B"/>
    <w:rsid w:val="003466D5"/>
    <w:rsid w:val="00347F48"/>
    <w:rsid w:val="00356CB3"/>
    <w:rsid w:val="00362C76"/>
    <w:rsid w:val="00364488"/>
    <w:rsid w:val="003754D4"/>
    <w:rsid w:val="00375CCD"/>
    <w:rsid w:val="00384461"/>
    <w:rsid w:val="003955F4"/>
    <w:rsid w:val="00397E11"/>
    <w:rsid w:val="003A5C93"/>
    <w:rsid w:val="003B39EA"/>
    <w:rsid w:val="003C0676"/>
    <w:rsid w:val="003C0DD4"/>
    <w:rsid w:val="003C21D2"/>
    <w:rsid w:val="003C4B42"/>
    <w:rsid w:val="003C5142"/>
    <w:rsid w:val="003D7349"/>
    <w:rsid w:val="003F106E"/>
    <w:rsid w:val="003F4CA4"/>
    <w:rsid w:val="003F5FF5"/>
    <w:rsid w:val="003F6387"/>
    <w:rsid w:val="004050E8"/>
    <w:rsid w:val="00410525"/>
    <w:rsid w:val="0041444E"/>
    <w:rsid w:val="00420B35"/>
    <w:rsid w:val="00431AEB"/>
    <w:rsid w:val="00433A8A"/>
    <w:rsid w:val="00433B7E"/>
    <w:rsid w:val="00436895"/>
    <w:rsid w:val="00440A80"/>
    <w:rsid w:val="00440BB2"/>
    <w:rsid w:val="004410DA"/>
    <w:rsid w:val="004439D5"/>
    <w:rsid w:val="0044441E"/>
    <w:rsid w:val="00455EF9"/>
    <w:rsid w:val="004572BE"/>
    <w:rsid w:val="00460340"/>
    <w:rsid w:val="00462419"/>
    <w:rsid w:val="00463916"/>
    <w:rsid w:val="00471EF7"/>
    <w:rsid w:val="004724D3"/>
    <w:rsid w:val="00473870"/>
    <w:rsid w:val="00474AEE"/>
    <w:rsid w:val="00476768"/>
    <w:rsid w:val="00490E81"/>
    <w:rsid w:val="00492F12"/>
    <w:rsid w:val="0049433D"/>
    <w:rsid w:val="004A087C"/>
    <w:rsid w:val="004A2C0C"/>
    <w:rsid w:val="004A38BB"/>
    <w:rsid w:val="004B1D5D"/>
    <w:rsid w:val="004B1ECE"/>
    <w:rsid w:val="004B2D61"/>
    <w:rsid w:val="004B4024"/>
    <w:rsid w:val="004B6B5A"/>
    <w:rsid w:val="004B6FCC"/>
    <w:rsid w:val="004C3686"/>
    <w:rsid w:val="004C4B7E"/>
    <w:rsid w:val="004C6C69"/>
    <w:rsid w:val="004D1F6C"/>
    <w:rsid w:val="004E049B"/>
    <w:rsid w:val="004E30FA"/>
    <w:rsid w:val="004E5282"/>
    <w:rsid w:val="004F4460"/>
    <w:rsid w:val="004F63F6"/>
    <w:rsid w:val="004F6997"/>
    <w:rsid w:val="004F7CFC"/>
    <w:rsid w:val="00500158"/>
    <w:rsid w:val="005031DB"/>
    <w:rsid w:val="0050603A"/>
    <w:rsid w:val="00506607"/>
    <w:rsid w:val="00506B98"/>
    <w:rsid w:val="005073F3"/>
    <w:rsid w:val="00511D59"/>
    <w:rsid w:val="00517F00"/>
    <w:rsid w:val="005214A5"/>
    <w:rsid w:val="005233E6"/>
    <w:rsid w:val="00530228"/>
    <w:rsid w:val="00533803"/>
    <w:rsid w:val="0054356E"/>
    <w:rsid w:val="00545104"/>
    <w:rsid w:val="00545498"/>
    <w:rsid w:val="005476FB"/>
    <w:rsid w:val="00547CE9"/>
    <w:rsid w:val="00550D53"/>
    <w:rsid w:val="0055221D"/>
    <w:rsid w:val="005566F3"/>
    <w:rsid w:val="00564182"/>
    <w:rsid w:val="005734A6"/>
    <w:rsid w:val="005734CD"/>
    <w:rsid w:val="00574531"/>
    <w:rsid w:val="00580F91"/>
    <w:rsid w:val="00592BD0"/>
    <w:rsid w:val="005A5899"/>
    <w:rsid w:val="005A6315"/>
    <w:rsid w:val="005B0852"/>
    <w:rsid w:val="005B4FEC"/>
    <w:rsid w:val="005C089C"/>
    <w:rsid w:val="005C1C45"/>
    <w:rsid w:val="005C212F"/>
    <w:rsid w:val="005C384E"/>
    <w:rsid w:val="005C4A4C"/>
    <w:rsid w:val="005C5E3E"/>
    <w:rsid w:val="005C72C8"/>
    <w:rsid w:val="005C74EC"/>
    <w:rsid w:val="005D3D3E"/>
    <w:rsid w:val="005D4737"/>
    <w:rsid w:val="005D56EA"/>
    <w:rsid w:val="005E188C"/>
    <w:rsid w:val="005E5210"/>
    <w:rsid w:val="005E62BF"/>
    <w:rsid w:val="00601ECB"/>
    <w:rsid w:val="0060203E"/>
    <w:rsid w:val="00603513"/>
    <w:rsid w:val="006040F4"/>
    <w:rsid w:val="00604139"/>
    <w:rsid w:val="00604FF1"/>
    <w:rsid w:val="006057C0"/>
    <w:rsid w:val="00606614"/>
    <w:rsid w:val="00607919"/>
    <w:rsid w:val="0061379B"/>
    <w:rsid w:val="00614D50"/>
    <w:rsid w:val="006228D1"/>
    <w:rsid w:val="006265FD"/>
    <w:rsid w:val="00633770"/>
    <w:rsid w:val="0063787D"/>
    <w:rsid w:val="006401DA"/>
    <w:rsid w:val="00643DF0"/>
    <w:rsid w:val="0064513C"/>
    <w:rsid w:val="006501D5"/>
    <w:rsid w:val="00656A72"/>
    <w:rsid w:val="00661D7B"/>
    <w:rsid w:val="006646B8"/>
    <w:rsid w:val="00667DE3"/>
    <w:rsid w:val="006701EC"/>
    <w:rsid w:val="00671DC7"/>
    <w:rsid w:val="00672212"/>
    <w:rsid w:val="0068166D"/>
    <w:rsid w:val="00691FCD"/>
    <w:rsid w:val="006979AD"/>
    <w:rsid w:val="006A223E"/>
    <w:rsid w:val="006A3B3C"/>
    <w:rsid w:val="006B56A7"/>
    <w:rsid w:val="006B5EAA"/>
    <w:rsid w:val="006C1296"/>
    <w:rsid w:val="006C43C6"/>
    <w:rsid w:val="006C5C9F"/>
    <w:rsid w:val="006C73BD"/>
    <w:rsid w:val="006E0228"/>
    <w:rsid w:val="006E1B2F"/>
    <w:rsid w:val="006E3B37"/>
    <w:rsid w:val="006E4EEE"/>
    <w:rsid w:val="006F26F9"/>
    <w:rsid w:val="006F4414"/>
    <w:rsid w:val="00704098"/>
    <w:rsid w:val="007066F1"/>
    <w:rsid w:val="0070739C"/>
    <w:rsid w:val="00707967"/>
    <w:rsid w:val="00710D5E"/>
    <w:rsid w:val="00716C39"/>
    <w:rsid w:val="00721784"/>
    <w:rsid w:val="00723B2B"/>
    <w:rsid w:val="0073084D"/>
    <w:rsid w:val="00733F1A"/>
    <w:rsid w:val="00735B01"/>
    <w:rsid w:val="00744B6E"/>
    <w:rsid w:val="007479D4"/>
    <w:rsid w:val="00750E81"/>
    <w:rsid w:val="00751244"/>
    <w:rsid w:val="007648AA"/>
    <w:rsid w:val="00764EDF"/>
    <w:rsid w:val="0076690B"/>
    <w:rsid w:val="00771100"/>
    <w:rsid w:val="00775820"/>
    <w:rsid w:val="00785B97"/>
    <w:rsid w:val="00786C91"/>
    <w:rsid w:val="007948CE"/>
    <w:rsid w:val="00795759"/>
    <w:rsid w:val="007A6B4C"/>
    <w:rsid w:val="007B5133"/>
    <w:rsid w:val="007D36FF"/>
    <w:rsid w:val="007D4775"/>
    <w:rsid w:val="007E0C93"/>
    <w:rsid w:val="007E4CA4"/>
    <w:rsid w:val="007E6C11"/>
    <w:rsid w:val="007E7965"/>
    <w:rsid w:val="007F1B1D"/>
    <w:rsid w:val="007F4DB8"/>
    <w:rsid w:val="00803317"/>
    <w:rsid w:val="0080616D"/>
    <w:rsid w:val="0081016E"/>
    <w:rsid w:val="00812EE2"/>
    <w:rsid w:val="008135F8"/>
    <w:rsid w:val="00816888"/>
    <w:rsid w:val="00817B20"/>
    <w:rsid w:val="00825B92"/>
    <w:rsid w:val="008279A8"/>
    <w:rsid w:val="0083144E"/>
    <w:rsid w:val="00832232"/>
    <w:rsid w:val="00833C4D"/>
    <w:rsid w:val="008407F7"/>
    <w:rsid w:val="00847E37"/>
    <w:rsid w:val="00850ADD"/>
    <w:rsid w:val="00850DFB"/>
    <w:rsid w:val="00855975"/>
    <w:rsid w:val="008610BF"/>
    <w:rsid w:val="008618ED"/>
    <w:rsid w:val="00861C8C"/>
    <w:rsid w:val="008637DF"/>
    <w:rsid w:val="00865D6E"/>
    <w:rsid w:val="00870D21"/>
    <w:rsid w:val="008726A6"/>
    <w:rsid w:val="00875C6A"/>
    <w:rsid w:val="0088018C"/>
    <w:rsid w:val="008902F5"/>
    <w:rsid w:val="00893A21"/>
    <w:rsid w:val="008A2144"/>
    <w:rsid w:val="008A6FD2"/>
    <w:rsid w:val="008C2FA9"/>
    <w:rsid w:val="008D392E"/>
    <w:rsid w:val="008E2CE2"/>
    <w:rsid w:val="008E5344"/>
    <w:rsid w:val="008E66A8"/>
    <w:rsid w:val="008F0169"/>
    <w:rsid w:val="008F04C0"/>
    <w:rsid w:val="008F3661"/>
    <w:rsid w:val="0090333B"/>
    <w:rsid w:val="00905CAF"/>
    <w:rsid w:val="00907E34"/>
    <w:rsid w:val="00910E2B"/>
    <w:rsid w:val="0091298E"/>
    <w:rsid w:val="00913109"/>
    <w:rsid w:val="00914274"/>
    <w:rsid w:val="00917848"/>
    <w:rsid w:val="0092038E"/>
    <w:rsid w:val="00923451"/>
    <w:rsid w:val="00943D25"/>
    <w:rsid w:val="00944634"/>
    <w:rsid w:val="00944E36"/>
    <w:rsid w:val="00947A66"/>
    <w:rsid w:val="00965582"/>
    <w:rsid w:val="00977989"/>
    <w:rsid w:val="00984E46"/>
    <w:rsid w:val="00986461"/>
    <w:rsid w:val="0099132C"/>
    <w:rsid w:val="00992F4B"/>
    <w:rsid w:val="00993D5D"/>
    <w:rsid w:val="00997054"/>
    <w:rsid w:val="009A3E4F"/>
    <w:rsid w:val="009A42DD"/>
    <w:rsid w:val="009B21F5"/>
    <w:rsid w:val="009B288B"/>
    <w:rsid w:val="009B3762"/>
    <w:rsid w:val="009B4349"/>
    <w:rsid w:val="009B561B"/>
    <w:rsid w:val="009B5BA0"/>
    <w:rsid w:val="009C0FC0"/>
    <w:rsid w:val="009C5E91"/>
    <w:rsid w:val="009D51F5"/>
    <w:rsid w:val="009D5F6B"/>
    <w:rsid w:val="009E09DB"/>
    <w:rsid w:val="009E2C88"/>
    <w:rsid w:val="009E5B8A"/>
    <w:rsid w:val="009F157D"/>
    <w:rsid w:val="009F5033"/>
    <w:rsid w:val="00A013A1"/>
    <w:rsid w:val="00A0573A"/>
    <w:rsid w:val="00A06906"/>
    <w:rsid w:val="00A06AA2"/>
    <w:rsid w:val="00A102C8"/>
    <w:rsid w:val="00A11EC9"/>
    <w:rsid w:val="00A13CCB"/>
    <w:rsid w:val="00A13D46"/>
    <w:rsid w:val="00A16CDD"/>
    <w:rsid w:val="00A174E2"/>
    <w:rsid w:val="00A177A6"/>
    <w:rsid w:val="00A20025"/>
    <w:rsid w:val="00A228FB"/>
    <w:rsid w:val="00A22F81"/>
    <w:rsid w:val="00A306E6"/>
    <w:rsid w:val="00A32796"/>
    <w:rsid w:val="00A36653"/>
    <w:rsid w:val="00A41AAE"/>
    <w:rsid w:val="00A42438"/>
    <w:rsid w:val="00A538CC"/>
    <w:rsid w:val="00A656B6"/>
    <w:rsid w:val="00A74BBC"/>
    <w:rsid w:val="00A77277"/>
    <w:rsid w:val="00A77707"/>
    <w:rsid w:val="00A83403"/>
    <w:rsid w:val="00A865F9"/>
    <w:rsid w:val="00A9684F"/>
    <w:rsid w:val="00AA1200"/>
    <w:rsid w:val="00AA4792"/>
    <w:rsid w:val="00AA584A"/>
    <w:rsid w:val="00AB1CFE"/>
    <w:rsid w:val="00AB6A9F"/>
    <w:rsid w:val="00AC03A1"/>
    <w:rsid w:val="00AC27C5"/>
    <w:rsid w:val="00AC4B21"/>
    <w:rsid w:val="00AC4C04"/>
    <w:rsid w:val="00AD1E4A"/>
    <w:rsid w:val="00AD6BB0"/>
    <w:rsid w:val="00AE1C03"/>
    <w:rsid w:val="00AE2342"/>
    <w:rsid w:val="00AE3236"/>
    <w:rsid w:val="00AF2A90"/>
    <w:rsid w:val="00AF33F3"/>
    <w:rsid w:val="00AF6BE1"/>
    <w:rsid w:val="00B018A2"/>
    <w:rsid w:val="00B0341C"/>
    <w:rsid w:val="00B07BA4"/>
    <w:rsid w:val="00B12CB4"/>
    <w:rsid w:val="00B1300F"/>
    <w:rsid w:val="00B15955"/>
    <w:rsid w:val="00B2213E"/>
    <w:rsid w:val="00B2452A"/>
    <w:rsid w:val="00B33209"/>
    <w:rsid w:val="00B3425C"/>
    <w:rsid w:val="00B368C9"/>
    <w:rsid w:val="00B36E20"/>
    <w:rsid w:val="00B36EED"/>
    <w:rsid w:val="00B40BCB"/>
    <w:rsid w:val="00B417CA"/>
    <w:rsid w:val="00B4676D"/>
    <w:rsid w:val="00B5332D"/>
    <w:rsid w:val="00B54276"/>
    <w:rsid w:val="00B55E91"/>
    <w:rsid w:val="00B619D0"/>
    <w:rsid w:val="00B62389"/>
    <w:rsid w:val="00B668A2"/>
    <w:rsid w:val="00B722BC"/>
    <w:rsid w:val="00B72F7F"/>
    <w:rsid w:val="00B748F6"/>
    <w:rsid w:val="00B767B3"/>
    <w:rsid w:val="00B76B8D"/>
    <w:rsid w:val="00B82409"/>
    <w:rsid w:val="00B86725"/>
    <w:rsid w:val="00B978D5"/>
    <w:rsid w:val="00BA0EE0"/>
    <w:rsid w:val="00BA5A7E"/>
    <w:rsid w:val="00BA660C"/>
    <w:rsid w:val="00BA7A31"/>
    <w:rsid w:val="00BB086E"/>
    <w:rsid w:val="00BB50E1"/>
    <w:rsid w:val="00BB5C9C"/>
    <w:rsid w:val="00BC1D46"/>
    <w:rsid w:val="00BC5D22"/>
    <w:rsid w:val="00BC6D6F"/>
    <w:rsid w:val="00BD1227"/>
    <w:rsid w:val="00BD7BBB"/>
    <w:rsid w:val="00BE7FED"/>
    <w:rsid w:val="00BF0B1E"/>
    <w:rsid w:val="00BF2DB1"/>
    <w:rsid w:val="00BF4A0C"/>
    <w:rsid w:val="00BF66F1"/>
    <w:rsid w:val="00BF767E"/>
    <w:rsid w:val="00BF779B"/>
    <w:rsid w:val="00C05A9B"/>
    <w:rsid w:val="00C0665F"/>
    <w:rsid w:val="00C07D99"/>
    <w:rsid w:val="00C10DE1"/>
    <w:rsid w:val="00C11F12"/>
    <w:rsid w:val="00C172AF"/>
    <w:rsid w:val="00C20F29"/>
    <w:rsid w:val="00C31278"/>
    <w:rsid w:val="00C40FBF"/>
    <w:rsid w:val="00C45070"/>
    <w:rsid w:val="00C4563F"/>
    <w:rsid w:val="00C4728F"/>
    <w:rsid w:val="00C47F53"/>
    <w:rsid w:val="00C5255E"/>
    <w:rsid w:val="00C53863"/>
    <w:rsid w:val="00C56145"/>
    <w:rsid w:val="00C60E0B"/>
    <w:rsid w:val="00C61AAF"/>
    <w:rsid w:val="00C773CB"/>
    <w:rsid w:val="00C83EB1"/>
    <w:rsid w:val="00C95BFA"/>
    <w:rsid w:val="00C961BE"/>
    <w:rsid w:val="00CA7425"/>
    <w:rsid w:val="00CA7F44"/>
    <w:rsid w:val="00CB149E"/>
    <w:rsid w:val="00CB3759"/>
    <w:rsid w:val="00CB7D5E"/>
    <w:rsid w:val="00CC0D09"/>
    <w:rsid w:val="00CC1CE7"/>
    <w:rsid w:val="00CC605C"/>
    <w:rsid w:val="00CC78C7"/>
    <w:rsid w:val="00CD128C"/>
    <w:rsid w:val="00CD6C38"/>
    <w:rsid w:val="00CD6EEA"/>
    <w:rsid w:val="00CE6E38"/>
    <w:rsid w:val="00CF0EC7"/>
    <w:rsid w:val="00CF18F1"/>
    <w:rsid w:val="00D026C3"/>
    <w:rsid w:val="00D0292B"/>
    <w:rsid w:val="00D04C60"/>
    <w:rsid w:val="00D10567"/>
    <w:rsid w:val="00D15032"/>
    <w:rsid w:val="00D15624"/>
    <w:rsid w:val="00D17ACF"/>
    <w:rsid w:val="00D200A3"/>
    <w:rsid w:val="00D22076"/>
    <w:rsid w:val="00D335EC"/>
    <w:rsid w:val="00D47D4E"/>
    <w:rsid w:val="00D504D6"/>
    <w:rsid w:val="00D51C4F"/>
    <w:rsid w:val="00D542A6"/>
    <w:rsid w:val="00D55084"/>
    <w:rsid w:val="00D5586F"/>
    <w:rsid w:val="00D6260A"/>
    <w:rsid w:val="00D63805"/>
    <w:rsid w:val="00D64C0F"/>
    <w:rsid w:val="00D64DAB"/>
    <w:rsid w:val="00D653FB"/>
    <w:rsid w:val="00D7095E"/>
    <w:rsid w:val="00D70D63"/>
    <w:rsid w:val="00D71406"/>
    <w:rsid w:val="00D73964"/>
    <w:rsid w:val="00D75A30"/>
    <w:rsid w:val="00D8151D"/>
    <w:rsid w:val="00D91798"/>
    <w:rsid w:val="00D9277A"/>
    <w:rsid w:val="00D92CC4"/>
    <w:rsid w:val="00D92F00"/>
    <w:rsid w:val="00D938C4"/>
    <w:rsid w:val="00DA4E3A"/>
    <w:rsid w:val="00DA539F"/>
    <w:rsid w:val="00DB338F"/>
    <w:rsid w:val="00DC18BD"/>
    <w:rsid w:val="00DC7351"/>
    <w:rsid w:val="00DD60EC"/>
    <w:rsid w:val="00DD6770"/>
    <w:rsid w:val="00DD7A92"/>
    <w:rsid w:val="00DE3EFC"/>
    <w:rsid w:val="00DF2814"/>
    <w:rsid w:val="00DF7F25"/>
    <w:rsid w:val="00E0778E"/>
    <w:rsid w:val="00E12D78"/>
    <w:rsid w:val="00E131A4"/>
    <w:rsid w:val="00E15F4E"/>
    <w:rsid w:val="00E36D0E"/>
    <w:rsid w:val="00E50C2F"/>
    <w:rsid w:val="00E51F93"/>
    <w:rsid w:val="00E5341F"/>
    <w:rsid w:val="00E63601"/>
    <w:rsid w:val="00E64DFD"/>
    <w:rsid w:val="00E66A46"/>
    <w:rsid w:val="00E67555"/>
    <w:rsid w:val="00E7448D"/>
    <w:rsid w:val="00E766CC"/>
    <w:rsid w:val="00E76DE4"/>
    <w:rsid w:val="00E85840"/>
    <w:rsid w:val="00E8665A"/>
    <w:rsid w:val="00E94FC0"/>
    <w:rsid w:val="00EB373E"/>
    <w:rsid w:val="00EB4ED0"/>
    <w:rsid w:val="00EB6243"/>
    <w:rsid w:val="00EC3B47"/>
    <w:rsid w:val="00EC6C1D"/>
    <w:rsid w:val="00ED1CBB"/>
    <w:rsid w:val="00ED2467"/>
    <w:rsid w:val="00ED293B"/>
    <w:rsid w:val="00ED2CF3"/>
    <w:rsid w:val="00ED3563"/>
    <w:rsid w:val="00EE0C21"/>
    <w:rsid w:val="00EE1A45"/>
    <w:rsid w:val="00F0204C"/>
    <w:rsid w:val="00F02849"/>
    <w:rsid w:val="00F05E37"/>
    <w:rsid w:val="00F06498"/>
    <w:rsid w:val="00F113BB"/>
    <w:rsid w:val="00F12B38"/>
    <w:rsid w:val="00F12B79"/>
    <w:rsid w:val="00F13A0E"/>
    <w:rsid w:val="00F2104C"/>
    <w:rsid w:val="00F228DB"/>
    <w:rsid w:val="00F248C6"/>
    <w:rsid w:val="00F30ADE"/>
    <w:rsid w:val="00F3595A"/>
    <w:rsid w:val="00F37B95"/>
    <w:rsid w:val="00F407FD"/>
    <w:rsid w:val="00F42B93"/>
    <w:rsid w:val="00F42C5B"/>
    <w:rsid w:val="00F44358"/>
    <w:rsid w:val="00F510DA"/>
    <w:rsid w:val="00F55B9C"/>
    <w:rsid w:val="00F56DA0"/>
    <w:rsid w:val="00F57345"/>
    <w:rsid w:val="00F6259C"/>
    <w:rsid w:val="00F672DA"/>
    <w:rsid w:val="00F712D9"/>
    <w:rsid w:val="00F84E23"/>
    <w:rsid w:val="00F922E9"/>
    <w:rsid w:val="00F956C4"/>
    <w:rsid w:val="00F97E96"/>
    <w:rsid w:val="00FA0EEA"/>
    <w:rsid w:val="00FA1C83"/>
    <w:rsid w:val="00FA2667"/>
    <w:rsid w:val="00FB03F6"/>
    <w:rsid w:val="00FB114A"/>
    <w:rsid w:val="00FB15D1"/>
    <w:rsid w:val="00FB2507"/>
    <w:rsid w:val="00FB2A93"/>
    <w:rsid w:val="00FB40FE"/>
    <w:rsid w:val="00FC00BA"/>
    <w:rsid w:val="00FC53F3"/>
    <w:rsid w:val="00FD5449"/>
    <w:rsid w:val="00FE5EF3"/>
    <w:rsid w:val="00FF4AF1"/>
    <w:rsid w:val="00FF5362"/>
    <w:rsid w:val="00FF5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425765-34FE-4383-BD54-6C9D08AD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9D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479D4"/>
    <w:rPr>
      <w:sz w:val="18"/>
      <w:szCs w:val="18"/>
    </w:rPr>
  </w:style>
  <w:style w:type="paragraph" w:styleId="a4">
    <w:name w:val="footer"/>
    <w:basedOn w:val="a"/>
    <w:link w:val="Char0"/>
    <w:uiPriority w:val="99"/>
    <w:unhideWhenUsed/>
    <w:rsid w:val="007479D4"/>
    <w:pPr>
      <w:tabs>
        <w:tab w:val="center" w:pos="4153"/>
        <w:tab w:val="right" w:pos="8306"/>
      </w:tabs>
      <w:snapToGrid w:val="0"/>
    </w:pPr>
    <w:rPr>
      <w:sz w:val="18"/>
      <w:szCs w:val="18"/>
    </w:rPr>
  </w:style>
  <w:style w:type="character" w:customStyle="1" w:styleId="Char0">
    <w:name w:val="页脚 Char"/>
    <w:link w:val="a4"/>
    <w:uiPriority w:val="99"/>
    <w:rsid w:val="007479D4"/>
    <w:rPr>
      <w:sz w:val="18"/>
      <w:szCs w:val="18"/>
    </w:rPr>
  </w:style>
  <w:style w:type="paragraph" w:styleId="a5">
    <w:name w:val="List Paragraph"/>
    <w:basedOn w:val="a"/>
    <w:uiPriority w:val="34"/>
    <w:qFormat/>
    <w:rsid w:val="003C21D2"/>
    <w:pPr>
      <w:ind w:firstLineChars="200" w:firstLine="420"/>
    </w:pPr>
  </w:style>
  <w:style w:type="table" w:styleId="a6">
    <w:name w:val="Table Grid"/>
    <w:basedOn w:val="a1"/>
    <w:uiPriority w:val="59"/>
    <w:rsid w:val="00E76D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Char1"/>
    <w:uiPriority w:val="99"/>
    <w:semiHidden/>
    <w:unhideWhenUsed/>
    <w:rsid w:val="009E2C88"/>
    <w:rPr>
      <w:sz w:val="18"/>
      <w:szCs w:val="18"/>
    </w:rPr>
  </w:style>
  <w:style w:type="character" w:customStyle="1" w:styleId="Char1">
    <w:name w:val="批注框文本 Char"/>
    <w:link w:val="a7"/>
    <w:uiPriority w:val="99"/>
    <w:semiHidden/>
    <w:rsid w:val="009E2C88"/>
    <w:rPr>
      <w:sz w:val="18"/>
      <w:szCs w:val="18"/>
    </w:rPr>
  </w:style>
  <w:style w:type="paragraph" w:customStyle="1" w:styleId="CharChar">
    <w:name w:val="Char Char"/>
    <w:basedOn w:val="a8"/>
    <w:autoRedefine/>
    <w:rsid w:val="003C0676"/>
    <w:pPr>
      <w:shd w:val="clear" w:color="auto" w:fill="000080"/>
    </w:pPr>
    <w:rPr>
      <w:rFonts w:ascii="Tahoma" w:hAnsi="Tahoma" w:cs="Tahoma"/>
      <w:sz w:val="24"/>
      <w:szCs w:val="24"/>
    </w:rPr>
  </w:style>
  <w:style w:type="paragraph" w:styleId="a8">
    <w:name w:val="Document Map"/>
    <w:basedOn w:val="a"/>
    <w:link w:val="Char2"/>
    <w:uiPriority w:val="99"/>
    <w:semiHidden/>
    <w:unhideWhenUsed/>
    <w:rsid w:val="003C0676"/>
    <w:rPr>
      <w:rFonts w:ascii="宋体"/>
      <w:sz w:val="18"/>
      <w:szCs w:val="18"/>
    </w:rPr>
  </w:style>
  <w:style w:type="character" w:customStyle="1" w:styleId="Char2">
    <w:name w:val="文档结构图 Char"/>
    <w:link w:val="a8"/>
    <w:uiPriority w:val="99"/>
    <w:semiHidden/>
    <w:rsid w:val="003C0676"/>
    <w:rPr>
      <w:rFonts w:ascii="宋体"/>
      <w:kern w:val="2"/>
      <w:sz w:val="18"/>
      <w:szCs w:val="18"/>
    </w:rPr>
  </w:style>
  <w:style w:type="character" w:styleId="a9">
    <w:name w:val="Placeholder Text"/>
    <w:basedOn w:val="a0"/>
    <w:uiPriority w:val="99"/>
    <w:semiHidden/>
    <w:rsid w:val="007D36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9018">
      <w:bodyDiv w:val="1"/>
      <w:marLeft w:val="0"/>
      <w:marRight w:val="0"/>
      <w:marTop w:val="0"/>
      <w:marBottom w:val="0"/>
      <w:divBdr>
        <w:top w:val="none" w:sz="0" w:space="0" w:color="auto"/>
        <w:left w:val="none" w:sz="0" w:space="0" w:color="auto"/>
        <w:bottom w:val="none" w:sz="0" w:space="0" w:color="auto"/>
        <w:right w:val="none" w:sz="0" w:space="0" w:color="auto"/>
      </w:divBdr>
    </w:div>
    <w:div w:id="133107554">
      <w:bodyDiv w:val="1"/>
      <w:marLeft w:val="0"/>
      <w:marRight w:val="0"/>
      <w:marTop w:val="0"/>
      <w:marBottom w:val="0"/>
      <w:divBdr>
        <w:top w:val="none" w:sz="0" w:space="0" w:color="auto"/>
        <w:left w:val="none" w:sz="0" w:space="0" w:color="auto"/>
        <w:bottom w:val="none" w:sz="0" w:space="0" w:color="auto"/>
        <w:right w:val="none" w:sz="0" w:space="0" w:color="auto"/>
      </w:divBdr>
    </w:div>
    <w:div w:id="421730608">
      <w:bodyDiv w:val="1"/>
      <w:marLeft w:val="0"/>
      <w:marRight w:val="0"/>
      <w:marTop w:val="0"/>
      <w:marBottom w:val="0"/>
      <w:divBdr>
        <w:top w:val="none" w:sz="0" w:space="0" w:color="auto"/>
        <w:left w:val="none" w:sz="0" w:space="0" w:color="auto"/>
        <w:bottom w:val="none" w:sz="0" w:space="0" w:color="auto"/>
        <w:right w:val="none" w:sz="0" w:space="0" w:color="auto"/>
      </w:divBdr>
    </w:div>
    <w:div w:id="657686515">
      <w:bodyDiv w:val="1"/>
      <w:marLeft w:val="0"/>
      <w:marRight w:val="0"/>
      <w:marTop w:val="0"/>
      <w:marBottom w:val="0"/>
      <w:divBdr>
        <w:top w:val="none" w:sz="0" w:space="0" w:color="auto"/>
        <w:left w:val="none" w:sz="0" w:space="0" w:color="auto"/>
        <w:bottom w:val="none" w:sz="0" w:space="0" w:color="auto"/>
        <w:right w:val="none" w:sz="0" w:space="0" w:color="auto"/>
      </w:divBdr>
    </w:div>
    <w:div w:id="710425750">
      <w:bodyDiv w:val="1"/>
      <w:marLeft w:val="0"/>
      <w:marRight w:val="0"/>
      <w:marTop w:val="0"/>
      <w:marBottom w:val="0"/>
      <w:divBdr>
        <w:top w:val="none" w:sz="0" w:space="0" w:color="auto"/>
        <w:left w:val="none" w:sz="0" w:space="0" w:color="auto"/>
        <w:bottom w:val="none" w:sz="0" w:space="0" w:color="auto"/>
        <w:right w:val="none" w:sz="0" w:space="0" w:color="auto"/>
      </w:divBdr>
    </w:div>
    <w:div w:id="925462218">
      <w:bodyDiv w:val="1"/>
      <w:marLeft w:val="0"/>
      <w:marRight w:val="0"/>
      <w:marTop w:val="0"/>
      <w:marBottom w:val="0"/>
      <w:divBdr>
        <w:top w:val="none" w:sz="0" w:space="0" w:color="auto"/>
        <w:left w:val="none" w:sz="0" w:space="0" w:color="auto"/>
        <w:bottom w:val="none" w:sz="0" w:space="0" w:color="auto"/>
        <w:right w:val="none" w:sz="0" w:space="0" w:color="auto"/>
      </w:divBdr>
    </w:div>
    <w:div w:id="1656685038">
      <w:bodyDiv w:val="1"/>
      <w:marLeft w:val="0"/>
      <w:marRight w:val="0"/>
      <w:marTop w:val="0"/>
      <w:marBottom w:val="0"/>
      <w:divBdr>
        <w:top w:val="none" w:sz="0" w:space="0" w:color="auto"/>
        <w:left w:val="none" w:sz="0" w:space="0" w:color="auto"/>
        <w:bottom w:val="none" w:sz="0" w:space="0" w:color="auto"/>
        <w:right w:val="none" w:sz="0" w:space="0" w:color="auto"/>
      </w:divBdr>
    </w:div>
    <w:div w:id="1722828432">
      <w:bodyDiv w:val="1"/>
      <w:marLeft w:val="0"/>
      <w:marRight w:val="0"/>
      <w:marTop w:val="0"/>
      <w:marBottom w:val="0"/>
      <w:divBdr>
        <w:top w:val="none" w:sz="0" w:space="0" w:color="auto"/>
        <w:left w:val="none" w:sz="0" w:space="0" w:color="auto"/>
        <w:bottom w:val="none" w:sz="0" w:space="0" w:color="auto"/>
        <w:right w:val="none" w:sz="0" w:space="0" w:color="auto"/>
      </w:divBdr>
    </w:div>
    <w:div w:id="20837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常规"/>
          <w:gallery w:val="placeholder"/>
        </w:category>
        <w:types>
          <w:type w:val="bbPlcHdr"/>
        </w:types>
        <w:behaviors>
          <w:behavior w:val="content"/>
        </w:behaviors>
        <w:guid w:val="{87A320AE-F9BC-4C3F-AEF5-7BFFBD4FAED0}"/>
      </w:docPartPr>
      <w:docPartBody>
        <w:p w:rsidR="00212D37" w:rsidRDefault="00212D37">
          <w:r w:rsidRPr="00534C27">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37"/>
    <w:rsid w:val="00004968"/>
    <w:rsid w:val="000772D3"/>
    <w:rsid w:val="00105649"/>
    <w:rsid w:val="00212D37"/>
    <w:rsid w:val="002B4C8E"/>
    <w:rsid w:val="002B7898"/>
    <w:rsid w:val="003D66AB"/>
    <w:rsid w:val="003E4072"/>
    <w:rsid w:val="00411FE9"/>
    <w:rsid w:val="00441CA0"/>
    <w:rsid w:val="00555BB7"/>
    <w:rsid w:val="006D0944"/>
    <w:rsid w:val="006F35FC"/>
    <w:rsid w:val="00733768"/>
    <w:rsid w:val="0073588C"/>
    <w:rsid w:val="00793A36"/>
    <w:rsid w:val="008E7446"/>
    <w:rsid w:val="0097066C"/>
    <w:rsid w:val="00977AFB"/>
    <w:rsid w:val="009933A7"/>
    <w:rsid w:val="009B0699"/>
    <w:rsid w:val="00A912F5"/>
    <w:rsid w:val="00AB5C1B"/>
    <w:rsid w:val="00B42E3E"/>
    <w:rsid w:val="00B60A70"/>
    <w:rsid w:val="00BD04EA"/>
    <w:rsid w:val="00BE1550"/>
    <w:rsid w:val="00DC1C9D"/>
    <w:rsid w:val="00E44BFC"/>
    <w:rsid w:val="00EE6539"/>
    <w:rsid w:val="00F349A9"/>
    <w:rsid w:val="00F65A6B"/>
    <w:rsid w:val="00FE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2D37"/>
    <w:rPr>
      <w:color w:val="808080"/>
    </w:rPr>
  </w:style>
  <w:style w:type="paragraph" w:customStyle="1" w:styleId="4EF10431687A4355A0E190EE19EC1F6A">
    <w:name w:val="4EF10431687A4355A0E190EE19EC1F6A"/>
    <w:rsid w:val="00212D37"/>
    <w:rPr>
      <w:rFonts w:ascii="Calibri" w:eastAsia="宋体"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7822-B95D-4364-9E73-1E9C6603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547</TotalTime>
  <Pages>13</Pages>
  <Words>942</Words>
  <Characters>5375</Characters>
  <Application>Microsoft Office Word</Application>
  <DocSecurity>0</DocSecurity>
  <Lines>44</Lines>
  <Paragraphs>12</Paragraphs>
  <ScaleCrop>false</ScaleCrop>
  <Company>china</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黄玉霞(拟稿)</cp:lastModifiedBy>
  <cp:revision>115</cp:revision>
  <cp:lastPrinted>2020-06-24T01:25:00Z</cp:lastPrinted>
  <dcterms:created xsi:type="dcterms:W3CDTF">2020-07-15T03:23:00Z</dcterms:created>
  <dcterms:modified xsi:type="dcterms:W3CDTF">2020-07-24T00:35:00Z</dcterms:modified>
</cp:coreProperties>
</file>